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tbl>
      <w:tblPr>
        <w:tblpPr w:leftFromText="180" w:rightFromText="180" w:vertAnchor="page" w:horzAnchor="margin" w:tblpY="721"/>
        <w:tblOverlap w:val="never"/>
        <w:tblW w:w="9639" w:type="dxa"/>
        <w:tblLook w:val="01E0" w:firstRow="1" w:lastRow="1" w:firstColumn="1" w:lastColumn="1" w:noHBand="0" w:noVBand="0"/>
      </w:tblPr>
      <w:tblGrid>
        <w:gridCol w:w="5387"/>
        <w:gridCol w:w="4252"/>
      </w:tblGrid>
      <w:tr w:rsidR="00325971" w:rsidRPr="00CA20FE" w:rsidTr="00A37FA2">
        <w:tc>
          <w:tcPr>
            <w:tcW w:w="5387" w:type="dxa"/>
          </w:tcPr>
          <w:p w:rsidR="00325971" w:rsidRDefault="00325971" w:rsidP="00A3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ОБСУЖДЕНО</w:t>
            </w:r>
          </w:p>
          <w:p w:rsidR="00325971" w:rsidRDefault="00325971" w:rsidP="00A3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педагогическом совете</w:t>
            </w:r>
          </w:p>
          <w:p w:rsidR="00325971" w:rsidRPr="001032F2" w:rsidRDefault="00325971" w:rsidP="00A3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№_____ от ______20__г.</w:t>
            </w:r>
          </w:p>
          <w:p w:rsidR="00325971" w:rsidRPr="00CA20FE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325971" w:rsidRPr="001032F2" w:rsidRDefault="00325971" w:rsidP="00A37FA2">
            <w:pPr>
              <w:rPr>
                <w:sz w:val="26"/>
                <w:szCs w:val="26"/>
              </w:rPr>
            </w:pPr>
            <w:r w:rsidRPr="001032F2">
              <w:rPr>
                <w:sz w:val="26"/>
                <w:szCs w:val="26"/>
              </w:rPr>
              <w:t>УТВЕРЖДАЮ</w:t>
            </w:r>
          </w:p>
          <w:p w:rsidR="00325971" w:rsidRPr="00D23C77" w:rsidRDefault="00325971" w:rsidP="00A3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23C77">
              <w:rPr>
                <w:sz w:val="26"/>
                <w:szCs w:val="26"/>
              </w:rPr>
              <w:t xml:space="preserve">иректор _______________ </w:t>
            </w:r>
            <w:r>
              <w:rPr>
                <w:sz w:val="26"/>
                <w:szCs w:val="26"/>
              </w:rPr>
              <w:t>/ ФИО</w:t>
            </w:r>
          </w:p>
          <w:p w:rsidR="00325971" w:rsidRPr="005B2B39" w:rsidRDefault="00325971" w:rsidP="00A3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от ______ 20__г. № _______</w:t>
            </w:r>
          </w:p>
          <w:p w:rsidR="00325971" w:rsidRPr="00CA20FE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</w:tbl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Pr="00DC130E" w:rsidRDefault="00325971" w:rsidP="00325971">
      <w:pPr>
        <w:jc w:val="center"/>
        <w:rPr>
          <w:sz w:val="36"/>
          <w:szCs w:val="36"/>
        </w:rPr>
      </w:pPr>
      <w:r w:rsidRPr="00DC130E">
        <w:rPr>
          <w:sz w:val="36"/>
          <w:szCs w:val="36"/>
        </w:rPr>
        <w:t xml:space="preserve">ПАСПОРТ ПСИХОЛОГИЧЕСКОЙ БЕЗОПАСНОСТИ </w:t>
      </w:r>
    </w:p>
    <w:p w:rsidR="00325971" w:rsidRPr="0003007E" w:rsidRDefault="00325971" w:rsidP="00325971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</w:t>
      </w:r>
    </w:p>
    <w:p w:rsidR="00325971" w:rsidRPr="00ED3285" w:rsidRDefault="00325971" w:rsidP="00325971">
      <w:pPr>
        <w:jc w:val="center"/>
        <w:rPr>
          <w:sz w:val="26"/>
          <w:szCs w:val="26"/>
        </w:rPr>
      </w:pPr>
      <w:r w:rsidRPr="00ED3285">
        <w:rPr>
          <w:sz w:val="26"/>
          <w:szCs w:val="26"/>
        </w:rPr>
        <w:t>(Наименование образовательной организации)</w:t>
      </w:r>
    </w:p>
    <w:p w:rsidR="00325971" w:rsidRPr="00ED3285" w:rsidRDefault="00325971" w:rsidP="00325971">
      <w:pPr>
        <w:jc w:val="center"/>
        <w:rPr>
          <w:sz w:val="26"/>
          <w:szCs w:val="26"/>
        </w:rPr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</w:pPr>
    </w:p>
    <w:p w:rsidR="00325971" w:rsidRDefault="00325971" w:rsidP="00325971">
      <w:pPr>
        <w:jc w:val="center"/>
        <w:rPr>
          <w:sz w:val="28"/>
          <w:szCs w:val="28"/>
        </w:rPr>
      </w:pPr>
    </w:p>
    <w:p w:rsidR="00325971" w:rsidRDefault="00325971" w:rsidP="00325971">
      <w:pPr>
        <w:jc w:val="center"/>
        <w:rPr>
          <w:sz w:val="28"/>
          <w:szCs w:val="28"/>
        </w:rPr>
      </w:pPr>
    </w:p>
    <w:p w:rsidR="00325971" w:rsidRDefault="00325971" w:rsidP="00325971">
      <w:pPr>
        <w:jc w:val="center"/>
        <w:rPr>
          <w:sz w:val="28"/>
          <w:szCs w:val="28"/>
        </w:rPr>
      </w:pPr>
    </w:p>
    <w:p w:rsidR="00325971" w:rsidRDefault="00325971" w:rsidP="00325971">
      <w:pPr>
        <w:jc w:val="center"/>
        <w:rPr>
          <w:sz w:val="28"/>
          <w:szCs w:val="28"/>
        </w:rPr>
      </w:pPr>
      <w:r w:rsidRPr="0003007E">
        <w:rPr>
          <w:sz w:val="28"/>
          <w:szCs w:val="28"/>
        </w:rPr>
        <w:t>2019</w:t>
      </w:r>
    </w:p>
    <w:p w:rsidR="00325971" w:rsidRDefault="00325971" w:rsidP="00325971">
      <w:pPr>
        <w:jc w:val="center"/>
        <w:rPr>
          <w:sz w:val="28"/>
          <w:szCs w:val="28"/>
        </w:rPr>
      </w:pPr>
    </w:p>
    <w:p w:rsidR="00325971" w:rsidRPr="00035350" w:rsidRDefault="00325971" w:rsidP="0032597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Оглавление</w:t>
      </w: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Аннотация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I. Характеристика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1.1. Общие сведения об организации 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категории обучающихся, требующих особого внимания</w:t>
      </w:r>
      <w:r w:rsidRPr="00035350">
        <w:rPr>
          <w:sz w:val="26"/>
          <w:szCs w:val="26"/>
        </w:rPr>
        <w:t xml:space="preserve"> 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1.4. Характеристика информационной обеспеченности психологической безопасности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1.5. Локальные акты, обеспечивающие психологическую безопасность в ОО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II. Актуальное состояние социально - психологической среды образовательной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2.1.1. Комфортность (преобладающее эмоциональное состояние и социально- психологический климат)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2.1.2.Используемые диагностические методики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2.1.3. Факторы риска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 xml:space="preserve">2.1.4. Защищенность образовательной среды от всех видов насилия (психологическая и информационная защищенность)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2.15.Используемые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2.1.6. 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 Оценка удовлетворенности психологической средой ОУ (оптимальный уровень)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2.2.2. 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2.2.3.Факторы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2.3. Результаты оценки отдельных параметров социально - психологической образовательной среды на специальном уровне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III. Общий вывод по результатам оценки (экспертизы)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IV. План мероприятий по обеспечению психологической безопасности функционирования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V. Приложение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Default="00325971" w:rsidP="00325971">
      <w:pPr>
        <w:rPr>
          <w:sz w:val="26"/>
          <w:szCs w:val="26"/>
        </w:rPr>
      </w:pPr>
    </w:p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>
      <w:pPr>
        <w:jc w:val="center"/>
        <w:rPr>
          <w:b/>
          <w:sz w:val="28"/>
          <w:szCs w:val="28"/>
        </w:rPr>
      </w:pPr>
    </w:p>
    <w:p w:rsidR="00325971" w:rsidRDefault="00325971" w:rsidP="00325971">
      <w:pPr>
        <w:jc w:val="center"/>
        <w:rPr>
          <w:b/>
          <w:sz w:val="28"/>
          <w:szCs w:val="28"/>
        </w:rPr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lastRenderedPageBreak/>
        <w:t>Аннотация</w:t>
      </w:r>
    </w:p>
    <w:p w:rsidR="00325971" w:rsidRDefault="00325971" w:rsidP="00325971"/>
    <w:p w:rsidR="00325971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разработан по состоянию на ___________ </w:t>
      </w:r>
      <w:r w:rsidRPr="00DC130E">
        <w:rPr>
          <w:i/>
          <w:sz w:val="26"/>
          <w:szCs w:val="26"/>
        </w:rPr>
        <w:t>(указать дату, месяц, год)</w:t>
      </w:r>
      <w:r>
        <w:rPr>
          <w:sz w:val="26"/>
          <w:szCs w:val="26"/>
        </w:rPr>
        <w:t xml:space="preserve"> и корректируется по мере необходимости: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1 части обновляются ежегодно;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2-4 частей – </w:t>
      </w:r>
      <w:r w:rsidRPr="00035350">
        <w:rPr>
          <w:sz w:val="26"/>
          <w:szCs w:val="26"/>
        </w:rPr>
        <w:t>не реже, чем 1 раз в три года</w:t>
      </w:r>
      <w:r>
        <w:rPr>
          <w:sz w:val="26"/>
          <w:szCs w:val="26"/>
        </w:rPr>
        <w:t>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Уровень психологической безопасности определяется отдельно на каждой возрастной ступени и в целом по образовательной организации</w:t>
      </w:r>
      <w:r>
        <w:rPr>
          <w:sz w:val="26"/>
          <w:szCs w:val="26"/>
        </w:rPr>
        <w:t xml:space="preserve"> в целом</w:t>
      </w:r>
      <w:r w:rsidRPr="00035350">
        <w:rPr>
          <w:sz w:val="26"/>
          <w:szCs w:val="26"/>
        </w:rPr>
        <w:t xml:space="preserve">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Выбор участников образовательных отношений для участия в экспертизе осуществля</w:t>
      </w:r>
      <w:r>
        <w:rPr>
          <w:sz w:val="26"/>
          <w:szCs w:val="26"/>
        </w:rPr>
        <w:t>е</w:t>
      </w:r>
      <w:r w:rsidRPr="0003535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03535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схеме </w:t>
      </w:r>
      <w:r w:rsidRPr="00DC130E">
        <w:rPr>
          <w:i/>
          <w:sz w:val="26"/>
          <w:szCs w:val="26"/>
        </w:rPr>
        <w:t>(выбрать один из вариантов):</w:t>
      </w:r>
      <w:r w:rsidRPr="00035350">
        <w:rPr>
          <w:sz w:val="26"/>
          <w:szCs w:val="26"/>
        </w:rPr>
        <w:t xml:space="preserve">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1 вариант</w:t>
      </w:r>
      <w:r>
        <w:rPr>
          <w:sz w:val="26"/>
          <w:szCs w:val="26"/>
        </w:rPr>
        <w:t>:</w:t>
      </w:r>
      <w:r w:rsidRPr="00035350">
        <w:rPr>
          <w:sz w:val="26"/>
          <w:szCs w:val="26"/>
        </w:rPr>
        <w:t xml:space="preserve"> по одному классу в каждой параллели с 1 по 11 класс, их родители и педагоги;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2 вариант</w:t>
      </w:r>
      <w:r>
        <w:rPr>
          <w:sz w:val="26"/>
          <w:szCs w:val="26"/>
        </w:rPr>
        <w:t>:</w:t>
      </w:r>
      <w:r w:rsidRPr="00035350">
        <w:rPr>
          <w:sz w:val="26"/>
          <w:szCs w:val="26"/>
        </w:rPr>
        <w:t xml:space="preserve"> по 1-2 параллел</w:t>
      </w:r>
      <w:r>
        <w:rPr>
          <w:sz w:val="26"/>
          <w:szCs w:val="26"/>
        </w:rPr>
        <w:t>и</w:t>
      </w:r>
      <w:r w:rsidRPr="00035350">
        <w:rPr>
          <w:sz w:val="26"/>
          <w:szCs w:val="26"/>
        </w:rPr>
        <w:t xml:space="preserve"> на каждой ступени обучения (например, параллели 3-х и 4-х классов, 7 и 8-х классов и 10 классов), их родители и педагоги.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вариант (для </w:t>
      </w:r>
      <w:r w:rsidRPr="00035350">
        <w:rPr>
          <w:sz w:val="26"/>
          <w:szCs w:val="26"/>
        </w:rPr>
        <w:t>организаци</w:t>
      </w:r>
      <w:r>
        <w:rPr>
          <w:sz w:val="26"/>
          <w:szCs w:val="26"/>
        </w:rPr>
        <w:t>й</w:t>
      </w:r>
      <w:r w:rsidRPr="00035350">
        <w:rPr>
          <w:sz w:val="26"/>
          <w:szCs w:val="26"/>
        </w:rPr>
        <w:t xml:space="preserve"> дошкольного образования в качестве основных участников экспертизы выступают родители и педагоги (дети с 5-летнего возраста опрашиваются по отдельным параметрам)</w:t>
      </w:r>
      <w:r>
        <w:rPr>
          <w:sz w:val="26"/>
          <w:szCs w:val="26"/>
        </w:rPr>
        <w:t>;</w:t>
      </w:r>
    </w:p>
    <w:p w:rsidR="00325971" w:rsidRPr="00035350" w:rsidRDefault="00325971" w:rsidP="00325971">
      <w:pPr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Актуальное с</w:t>
      </w:r>
      <w:r w:rsidRPr="00035350">
        <w:rPr>
          <w:sz w:val="26"/>
          <w:szCs w:val="26"/>
        </w:rPr>
        <w:t>остояние психологической безопасности</w:t>
      </w:r>
      <w:r>
        <w:rPr>
          <w:sz w:val="26"/>
          <w:szCs w:val="26"/>
        </w:rPr>
        <w:t xml:space="preserve"> (обязательный уровень)</w:t>
      </w:r>
      <w:r w:rsidRPr="00035350">
        <w:rPr>
          <w:sz w:val="26"/>
          <w:szCs w:val="26"/>
        </w:rPr>
        <w:t xml:space="preserve">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 При положительных результатах экспертиза может быть ограничена данным уровнем.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</w:t>
      </w:r>
      <w:r>
        <w:rPr>
          <w:sz w:val="26"/>
          <w:szCs w:val="26"/>
        </w:rPr>
        <w:t xml:space="preserve">психологической безопасности </w:t>
      </w:r>
      <w:r w:rsidRPr="00035350">
        <w:rPr>
          <w:sz w:val="26"/>
          <w:szCs w:val="26"/>
        </w:rPr>
        <w:t xml:space="preserve">образовательной среды.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035350">
        <w:rPr>
          <w:sz w:val="26"/>
          <w:szCs w:val="26"/>
        </w:rPr>
        <w:t>буллинга</w:t>
      </w:r>
      <w:proofErr w:type="spellEnd"/>
      <w:r w:rsidRPr="00035350">
        <w:rPr>
          <w:sz w:val="26"/>
          <w:szCs w:val="26"/>
        </w:rPr>
        <w:t xml:space="preserve">, рисков </w:t>
      </w:r>
      <w:proofErr w:type="spellStart"/>
      <w:r w:rsidRPr="00035350">
        <w:rPr>
          <w:sz w:val="26"/>
          <w:szCs w:val="26"/>
        </w:rPr>
        <w:t>самоповреждающего</w:t>
      </w:r>
      <w:proofErr w:type="spellEnd"/>
      <w:r w:rsidRPr="00035350">
        <w:rPr>
          <w:sz w:val="26"/>
          <w:szCs w:val="26"/>
        </w:rPr>
        <w:t xml:space="preserve"> и суицидального поведения и т.д.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Степень психологической безопасности определяется путем выведения среднего значения по всем параметрам </w:t>
      </w:r>
      <w:r w:rsidRPr="00500CD8">
        <w:rPr>
          <w:sz w:val="26"/>
          <w:szCs w:val="26"/>
        </w:rPr>
        <w:t>обязательного уровня.</w:t>
      </w:r>
      <w:r w:rsidRPr="00035350">
        <w:rPr>
          <w:sz w:val="26"/>
          <w:szCs w:val="26"/>
        </w:rPr>
        <w:t xml:space="preserve">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образом оценивается каждый параметр.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lastRenderedPageBreak/>
        <w:t>Психологически безопасной образовательная среда может считаться при наличии высоких показателей (не менее 2/3 высокого уровня и не более 1/3 среднего) первого уровня.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При всех средних показателях образовательную среду можно считать условно безопасной.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наличии хотя бы одного параметра, находящемся на неудовлетворительном уровне образовательная среда будет оцениваться как опасная. 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325971" w:rsidRPr="00035350" w:rsidRDefault="00325971" w:rsidP="00325971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 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325971" w:rsidRDefault="00325971" w:rsidP="00325971">
      <w:pPr>
        <w:jc w:val="both"/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t>Содержание паспорта психологической безопасности</w:t>
      </w:r>
    </w:p>
    <w:p w:rsidR="00325971" w:rsidRDefault="00325971" w:rsidP="00325971">
      <w:pPr>
        <w:jc w:val="both"/>
        <w:rPr>
          <w:sz w:val="26"/>
          <w:szCs w:val="26"/>
        </w:rPr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sz w:val="26"/>
          <w:szCs w:val="26"/>
        </w:rPr>
        <w:t xml:space="preserve">I. </w:t>
      </w:r>
      <w:r w:rsidRPr="00DC130E">
        <w:rPr>
          <w:b/>
          <w:sz w:val="26"/>
          <w:szCs w:val="26"/>
        </w:rPr>
        <w:t>Характеристика образовательной среды образовательной организации</w:t>
      </w:r>
    </w:p>
    <w:p w:rsidR="00325971" w:rsidRDefault="00325971" w:rsidP="00325971">
      <w:pPr>
        <w:jc w:val="both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 xml:space="preserve">1.1.1. Общие сведения об организации 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Наименование образовательной организации</w:t>
      </w:r>
      <w:r>
        <w:rPr>
          <w:sz w:val="26"/>
          <w:szCs w:val="26"/>
        </w:rPr>
        <w:t xml:space="preserve"> ____________________________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Тип/ вид образовательной организации</w:t>
      </w:r>
      <w:r>
        <w:rPr>
          <w:sz w:val="26"/>
          <w:szCs w:val="26"/>
        </w:rPr>
        <w:t xml:space="preserve"> _________________________________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Юридический адрес:</w:t>
      </w:r>
      <w:r>
        <w:rPr>
          <w:sz w:val="26"/>
          <w:szCs w:val="26"/>
        </w:rPr>
        <w:t xml:space="preserve"> _________________________________________________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Фактический адрес:</w:t>
      </w:r>
      <w:r>
        <w:rPr>
          <w:sz w:val="26"/>
          <w:szCs w:val="26"/>
        </w:rPr>
        <w:t>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5971" w:rsidRPr="00DC130E" w:rsidTr="00A37FA2">
        <w:tc>
          <w:tcPr>
            <w:tcW w:w="239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Ф.И.О.</w:t>
            </w:r>
          </w:p>
        </w:tc>
        <w:tc>
          <w:tcPr>
            <w:tcW w:w="2393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телефон</w:t>
            </w:r>
          </w:p>
        </w:tc>
        <w:tc>
          <w:tcPr>
            <w:tcW w:w="2393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325971" w:rsidRPr="00DC130E" w:rsidTr="00A37FA2">
        <w:tc>
          <w:tcPr>
            <w:tcW w:w="239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Директор</w:t>
            </w: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39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39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39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39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1.1.2.Режим работы образовательной организации 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1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>
        <w:rPr>
          <w:sz w:val="26"/>
          <w:szCs w:val="26"/>
        </w:rPr>
        <w:t xml:space="preserve"> ___________________________________________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2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>
        <w:rPr>
          <w:sz w:val="26"/>
          <w:szCs w:val="26"/>
        </w:rPr>
        <w:t xml:space="preserve"> ___________________________________________</w:t>
      </w:r>
    </w:p>
    <w:p w:rsidR="00325971" w:rsidRDefault="00325971" w:rsidP="00325971">
      <w:pPr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1.1.3. Количество классов-комплектов: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традиционные - 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коррекционные -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профильные -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ресурсные -</w:t>
      </w:r>
    </w:p>
    <w:p w:rsidR="00325971" w:rsidRPr="00DC130E" w:rsidRDefault="00325971" w:rsidP="00325971">
      <w:pPr>
        <w:rPr>
          <w:sz w:val="26"/>
          <w:szCs w:val="26"/>
        </w:rPr>
      </w:pPr>
      <w:r w:rsidRPr="00DC130E">
        <w:rPr>
          <w:sz w:val="26"/>
          <w:szCs w:val="26"/>
        </w:rPr>
        <w:t>Количество обучающихся: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2119"/>
        <w:gridCol w:w="1984"/>
        <w:gridCol w:w="1843"/>
      </w:tblGrid>
      <w:tr w:rsidR="00325971" w:rsidRPr="00DC130E" w:rsidTr="00A37FA2">
        <w:tc>
          <w:tcPr>
            <w:tcW w:w="2951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классы</w:t>
            </w:r>
          </w:p>
        </w:tc>
        <w:tc>
          <w:tcPr>
            <w:tcW w:w="2119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1984" w:type="dxa"/>
          </w:tcPr>
          <w:p w:rsidR="00325971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мальчиков</w:t>
            </w:r>
          </w:p>
        </w:tc>
        <w:tc>
          <w:tcPr>
            <w:tcW w:w="1843" w:type="dxa"/>
          </w:tcPr>
          <w:p w:rsidR="00325971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девочек</w:t>
            </w:r>
          </w:p>
        </w:tc>
      </w:tr>
      <w:tr w:rsidR="00325971" w:rsidRPr="00DC130E" w:rsidTr="00A37FA2">
        <w:tc>
          <w:tcPr>
            <w:tcW w:w="2951" w:type="dxa"/>
          </w:tcPr>
          <w:p w:rsidR="00325971" w:rsidRPr="00DC130E" w:rsidRDefault="00325971" w:rsidP="00A37FA2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1-4 классы</w:t>
            </w:r>
          </w:p>
          <w:p w:rsidR="00325971" w:rsidRPr="00DC130E" w:rsidRDefault="00325971" w:rsidP="00A37FA2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5-7 классы</w:t>
            </w:r>
          </w:p>
        </w:tc>
        <w:tc>
          <w:tcPr>
            <w:tcW w:w="2119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951" w:type="dxa"/>
          </w:tcPr>
          <w:p w:rsidR="00325971" w:rsidRPr="00DC130E" w:rsidRDefault="00325971" w:rsidP="00A37FA2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8-9 классы</w:t>
            </w:r>
          </w:p>
        </w:tc>
        <w:tc>
          <w:tcPr>
            <w:tcW w:w="2119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951" w:type="dxa"/>
          </w:tcPr>
          <w:p w:rsidR="00325971" w:rsidRPr="00DC130E" w:rsidRDefault="00325971" w:rsidP="00A37FA2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10-11 классы</w:t>
            </w:r>
          </w:p>
        </w:tc>
        <w:tc>
          <w:tcPr>
            <w:tcW w:w="2119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1.1.4. Характеристика персонала образовательной организации: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943"/>
        <w:gridCol w:w="1134"/>
        <w:gridCol w:w="2268"/>
        <w:gridCol w:w="3261"/>
      </w:tblGrid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3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325971" w:rsidRPr="00DC130E" w:rsidRDefault="00325971" w:rsidP="00A37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учителя</w:t>
            </w:r>
          </w:p>
        </w:tc>
        <w:tc>
          <w:tcPr>
            <w:tcW w:w="11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психолог/логопед/соц. педагог</w:t>
            </w:r>
          </w:p>
        </w:tc>
        <w:tc>
          <w:tcPr>
            <w:tcW w:w="11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педагоги доп.</w:t>
            </w:r>
            <w:r>
              <w:rPr>
                <w:sz w:val="26"/>
                <w:szCs w:val="26"/>
              </w:rPr>
              <w:t xml:space="preserve"> </w:t>
            </w:r>
            <w:r w:rsidRPr="00DC130E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педагог-организатор,</w:t>
            </w:r>
          </w:p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вожатый</w:t>
            </w:r>
          </w:p>
        </w:tc>
        <w:tc>
          <w:tcPr>
            <w:tcW w:w="11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1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DC130E" w:rsidTr="00A37FA2">
        <w:tc>
          <w:tcPr>
            <w:tcW w:w="2943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11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5</w:t>
      </w:r>
      <w:r w:rsidRPr="00DC130E">
        <w:rPr>
          <w:sz w:val="26"/>
          <w:szCs w:val="26"/>
        </w:rPr>
        <w:t>. Коллегиальные органы, рассматривающие вопросы</w:t>
      </w:r>
      <w:r>
        <w:rPr>
          <w:sz w:val="26"/>
          <w:szCs w:val="26"/>
        </w:rPr>
        <w:t xml:space="preserve"> </w:t>
      </w:r>
      <w:r w:rsidRPr="00DC130E">
        <w:rPr>
          <w:sz w:val="26"/>
          <w:szCs w:val="26"/>
        </w:rPr>
        <w:t>психологической безопасности, и их руководители: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971" w:rsidRPr="00DC130E" w:rsidTr="00A37FA2">
        <w:tc>
          <w:tcPr>
            <w:tcW w:w="3190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коллегиального органа</w:t>
            </w:r>
          </w:p>
        </w:tc>
        <w:tc>
          <w:tcPr>
            <w:tcW w:w="3190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Контакты</w:t>
            </w:r>
          </w:p>
        </w:tc>
      </w:tr>
      <w:tr w:rsidR="00325971" w:rsidRPr="00DC130E" w:rsidTr="00A37FA2">
        <w:tc>
          <w:tcPr>
            <w:tcW w:w="3190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DC130E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DC130E">
        <w:rPr>
          <w:sz w:val="26"/>
          <w:szCs w:val="26"/>
        </w:rPr>
        <w:t>. Детские объединения и общественные организации:</w:t>
      </w: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3278"/>
        <w:gridCol w:w="1635"/>
        <w:gridCol w:w="2288"/>
        <w:gridCol w:w="2410"/>
      </w:tblGrid>
      <w:tr w:rsidR="00325971" w:rsidRPr="00DC130E" w:rsidTr="00A37FA2">
        <w:tc>
          <w:tcPr>
            <w:tcW w:w="3278" w:type="dxa"/>
          </w:tcPr>
          <w:p w:rsidR="00325971" w:rsidRPr="00DC130E" w:rsidRDefault="00325971" w:rsidP="00A37FA2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Объединение</w:t>
            </w:r>
          </w:p>
        </w:tc>
        <w:tc>
          <w:tcPr>
            <w:tcW w:w="1635" w:type="dxa"/>
          </w:tcPr>
          <w:p w:rsidR="00325971" w:rsidRPr="00DC130E" w:rsidRDefault="00325971" w:rsidP="00A37FA2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Ступень обучения</w:t>
            </w:r>
          </w:p>
        </w:tc>
        <w:tc>
          <w:tcPr>
            <w:tcW w:w="2288" w:type="dxa"/>
          </w:tcPr>
          <w:p w:rsidR="00325971" w:rsidRPr="00DC130E" w:rsidRDefault="00325971" w:rsidP="00A37FA2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обучающихся, входящих в объединение </w:t>
            </w:r>
          </w:p>
        </w:tc>
        <w:tc>
          <w:tcPr>
            <w:tcW w:w="2410" w:type="dxa"/>
          </w:tcPr>
          <w:p w:rsidR="00325971" w:rsidRPr="00DC130E" w:rsidRDefault="00325971" w:rsidP="00A37FA2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Участие в профилактической</w:t>
            </w:r>
          </w:p>
          <w:p w:rsidR="00325971" w:rsidRPr="00DC130E" w:rsidRDefault="00325971" w:rsidP="00A37FA2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работе</w:t>
            </w:r>
          </w:p>
        </w:tc>
      </w:tr>
      <w:tr w:rsidR="00325971" w:rsidRPr="00DC130E" w:rsidTr="00A37FA2">
        <w:tc>
          <w:tcPr>
            <w:tcW w:w="327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8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7</w:t>
      </w:r>
      <w:r w:rsidRPr="00DC130E">
        <w:rPr>
          <w:sz w:val="26"/>
          <w:szCs w:val="26"/>
        </w:rPr>
        <w:t>. Школьная служба примирения: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325971" w:rsidRPr="00DC130E" w:rsidTr="00A37FA2">
        <w:tc>
          <w:tcPr>
            <w:tcW w:w="3190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Ответственный за организацию работы ШСП</w:t>
            </w:r>
          </w:p>
        </w:tc>
        <w:tc>
          <w:tcPr>
            <w:tcW w:w="3190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обучающихся в ШСП</w:t>
            </w:r>
          </w:p>
        </w:tc>
        <w:tc>
          <w:tcPr>
            <w:tcW w:w="2942" w:type="dxa"/>
          </w:tcPr>
          <w:p w:rsidR="00325971" w:rsidRPr="00DC130E" w:rsidRDefault="00325971" w:rsidP="00A37FA2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позитивно решенных конфликтов</w:t>
            </w:r>
          </w:p>
        </w:tc>
      </w:tr>
      <w:tr w:rsidR="00325971" w:rsidRPr="00DC130E" w:rsidTr="00A37FA2">
        <w:tc>
          <w:tcPr>
            <w:tcW w:w="3190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DC130E" w:rsidRDefault="00325971" w:rsidP="00325971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8</w:t>
      </w:r>
      <w:r w:rsidRPr="00DC130E">
        <w:rPr>
          <w:sz w:val="26"/>
          <w:szCs w:val="26"/>
        </w:rPr>
        <w:t>. Перечень реализуемых профилактических программ</w:t>
      </w:r>
    </w:p>
    <w:tbl>
      <w:tblPr>
        <w:tblStyle w:val="a7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859"/>
        <w:gridCol w:w="1634"/>
        <w:gridCol w:w="1468"/>
      </w:tblGrid>
      <w:tr w:rsidR="00325971" w:rsidRPr="00DC130E" w:rsidTr="00A37FA2">
        <w:tc>
          <w:tcPr>
            <w:tcW w:w="2552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2126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859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Кем рекомендована (</w:t>
            </w:r>
            <w:proofErr w:type="spellStart"/>
            <w:r w:rsidRPr="00DC130E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бром</w:t>
            </w:r>
            <w:proofErr w:type="spellEnd"/>
            <w:r w:rsidRPr="00DC130E">
              <w:rPr>
                <w:sz w:val="26"/>
                <w:szCs w:val="26"/>
              </w:rPr>
              <w:t xml:space="preserve">; Федерацией психологов </w:t>
            </w:r>
            <w:r w:rsidRPr="00DC130E">
              <w:rPr>
                <w:sz w:val="26"/>
                <w:szCs w:val="26"/>
              </w:rPr>
              <w:lastRenderedPageBreak/>
              <w:t>образования России, другое)</w:t>
            </w:r>
          </w:p>
        </w:tc>
        <w:tc>
          <w:tcPr>
            <w:tcW w:w="1634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Классы, в которых реализуется программа</w:t>
            </w:r>
          </w:p>
        </w:tc>
        <w:tc>
          <w:tcPr>
            <w:tcW w:w="1468" w:type="dxa"/>
          </w:tcPr>
          <w:p w:rsidR="00325971" w:rsidRPr="00DC130E" w:rsidRDefault="00325971" w:rsidP="00A37FA2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>во человек, обучающихся по программе</w:t>
            </w:r>
          </w:p>
        </w:tc>
      </w:tr>
      <w:tr w:rsidR="00325971" w:rsidTr="00A37FA2">
        <w:tc>
          <w:tcPr>
            <w:tcW w:w="2552" w:type="dxa"/>
          </w:tcPr>
          <w:p w:rsidR="00325971" w:rsidRPr="0044034B" w:rsidRDefault="00325971" w:rsidP="00A37FA2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lastRenderedPageBreak/>
              <w:t>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126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</w:tr>
      <w:tr w:rsidR="00325971" w:rsidTr="00A37FA2">
        <w:tc>
          <w:tcPr>
            <w:tcW w:w="2552" w:type="dxa"/>
          </w:tcPr>
          <w:p w:rsidR="00325971" w:rsidRPr="0044034B" w:rsidRDefault="00325971" w:rsidP="00A37FA2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формированию жизнестойкости</w:t>
            </w:r>
          </w:p>
        </w:tc>
        <w:tc>
          <w:tcPr>
            <w:tcW w:w="2126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</w:tr>
      <w:tr w:rsidR="00325971" w:rsidTr="00A37FA2">
        <w:tc>
          <w:tcPr>
            <w:tcW w:w="2552" w:type="dxa"/>
          </w:tcPr>
          <w:p w:rsidR="00325971" w:rsidRPr="0044034B" w:rsidRDefault="00325971" w:rsidP="00A37FA2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профилактики употребления ПАВ</w:t>
            </w:r>
          </w:p>
        </w:tc>
        <w:tc>
          <w:tcPr>
            <w:tcW w:w="2126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</w:tr>
      <w:tr w:rsidR="00325971" w:rsidTr="00A37FA2">
        <w:tc>
          <w:tcPr>
            <w:tcW w:w="2552" w:type="dxa"/>
          </w:tcPr>
          <w:p w:rsidR="00325971" w:rsidRPr="008E5168" w:rsidRDefault="00325971" w:rsidP="00A37FA2">
            <w:r>
              <w:t>................................</w:t>
            </w:r>
          </w:p>
        </w:tc>
        <w:tc>
          <w:tcPr>
            <w:tcW w:w="2126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</w:tr>
      <w:tr w:rsidR="00325971" w:rsidTr="00A37FA2">
        <w:tc>
          <w:tcPr>
            <w:tcW w:w="2552" w:type="dxa"/>
          </w:tcPr>
          <w:p w:rsidR="00325971" w:rsidRPr="008E5168" w:rsidRDefault="00325971" w:rsidP="00A37FA2">
            <w:r>
              <w:t>.............................</w:t>
            </w:r>
          </w:p>
        </w:tc>
        <w:tc>
          <w:tcPr>
            <w:tcW w:w="2126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325971" w:rsidRDefault="00325971" w:rsidP="00A37FA2">
            <w:pPr>
              <w:rPr>
                <w:sz w:val="28"/>
                <w:szCs w:val="28"/>
              </w:rPr>
            </w:pPr>
          </w:p>
        </w:tc>
      </w:tr>
    </w:tbl>
    <w:p w:rsidR="00325971" w:rsidRDefault="00325971" w:rsidP="00325971">
      <w:pPr>
        <w:ind w:firstLine="567"/>
        <w:rPr>
          <w:sz w:val="28"/>
          <w:szCs w:val="28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категориях обучающихся, требующих особого внимания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418"/>
      </w:tblGrid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начальная школа (классы)</w:t>
            </w: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средняя школа (классы)</w:t>
            </w: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старшая школа</w:t>
            </w:r>
          </w:p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(классы)</w:t>
            </w: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ОВЗ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- инвалидов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оставшихся без попечения родителей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обучающихся с </w:t>
            </w:r>
            <w:proofErr w:type="spellStart"/>
            <w:r w:rsidRPr="00BA043B">
              <w:rPr>
                <w:sz w:val="26"/>
                <w:szCs w:val="26"/>
              </w:rPr>
              <w:t>девиантным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суицидальным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обучающихся с </w:t>
            </w:r>
            <w:proofErr w:type="spellStart"/>
            <w:r w:rsidRPr="00BA043B">
              <w:rPr>
                <w:sz w:val="26"/>
                <w:szCs w:val="26"/>
              </w:rPr>
              <w:t>аддиктивным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находящихся в СОП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семей, находящихся в СОП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группы суицидального риска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неуспевающих по школьной программе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особенностями в физическом развитии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5495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Другие категории (</w:t>
            </w:r>
            <w:r w:rsidRPr="00BA043B">
              <w:rPr>
                <w:i/>
                <w:sz w:val="26"/>
                <w:szCs w:val="26"/>
              </w:rPr>
              <w:t>указать какие</w:t>
            </w:r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A043B">
        <w:rPr>
          <w:sz w:val="26"/>
          <w:szCs w:val="26"/>
        </w:rPr>
        <w:t>. Характеристика внутренней и внешней территории образовательной организации с точки зрения безопасности</w:t>
      </w: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lastRenderedPageBreak/>
        <w:t xml:space="preserve">Внутренняя территория: информация о плохо просматриваемых, слабо освещённых, укромных уголках, организации безопасности в туалетах, раздевалках, коридорах, столовой, буфетах и т.д. </w:t>
      </w:r>
    </w:p>
    <w:p w:rsidR="00325971" w:rsidRPr="00BA043B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Внешняя территория: информация о близлежащих объектах, способных представлять опасность для обучающихся (пустыри, гаражи, рощи, заброшенные строения, тупики, общежития, учреждения профессионального образования, плохо просматриваемые, слабо освещённые и малолюдные территории и т.д.)</w:t>
      </w:r>
      <w:r>
        <w:rPr>
          <w:sz w:val="26"/>
          <w:szCs w:val="26"/>
        </w:rPr>
        <w:t>.</w:t>
      </w:r>
    </w:p>
    <w:p w:rsidR="00325971" w:rsidRPr="00BA043B" w:rsidRDefault="00325971" w:rsidP="00325971">
      <w:pPr>
        <w:ind w:firstLine="567"/>
        <w:jc w:val="both"/>
        <w:rPr>
          <w:sz w:val="26"/>
          <w:szCs w:val="26"/>
        </w:rPr>
      </w:pPr>
    </w:p>
    <w:p w:rsidR="00325971" w:rsidRPr="00BA043B" w:rsidRDefault="00325971" w:rsidP="00325971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1.4. Характеристика информационной обеспеченности ОО по вопросам безопасности: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25971" w:rsidRPr="00BA043B" w:rsidTr="00A37FA2"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Обучающиеся</w:t>
            </w: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Родители</w:t>
            </w:r>
          </w:p>
        </w:tc>
        <w:tc>
          <w:tcPr>
            <w:tcW w:w="233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Педагоги</w:t>
            </w:r>
          </w:p>
        </w:tc>
      </w:tr>
      <w:tr w:rsidR="00325971" w:rsidRPr="00BA043B" w:rsidTr="00A37FA2">
        <w:tc>
          <w:tcPr>
            <w:tcW w:w="2336" w:type="dxa"/>
          </w:tcPr>
          <w:p w:rsidR="00325971" w:rsidRPr="00BA043B" w:rsidRDefault="00325971" w:rsidP="00A37FA2">
            <w:pPr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размещение</w:t>
            </w:r>
          </w:p>
        </w:tc>
        <w:tc>
          <w:tcPr>
            <w:tcW w:w="7009" w:type="dxa"/>
            <w:gridSpan w:val="3"/>
          </w:tcPr>
          <w:p w:rsidR="00325971" w:rsidRPr="00BA043B" w:rsidRDefault="00325971" w:rsidP="00A37FA2">
            <w:pPr>
              <w:jc w:val="center"/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325971" w:rsidRPr="00BA043B" w:rsidTr="00A37FA2"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стенды в </w:t>
            </w:r>
            <w:r>
              <w:rPr>
                <w:sz w:val="26"/>
                <w:szCs w:val="26"/>
              </w:rPr>
              <w:t xml:space="preserve">коридорах и </w:t>
            </w:r>
            <w:r w:rsidRPr="00BA043B">
              <w:rPr>
                <w:sz w:val="26"/>
                <w:szCs w:val="26"/>
              </w:rPr>
              <w:t xml:space="preserve">рекреациях </w:t>
            </w: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классные уголки</w:t>
            </w: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сайт ОО</w:t>
            </w: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proofErr w:type="spellStart"/>
            <w:r w:rsidRPr="00BA043B">
              <w:rPr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BA043B" w:rsidTr="00A37FA2"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другое</w:t>
            </w: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325971" w:rsidRPr="00BA043B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BA043B" w:rsidRDefault="00325971" w:rsidP="00325971">
      <w:pPr>
        <w:ind w:firstLine="567"/>
        <w:rPr>
          <w:sz w:val="26"/>
          <w:szCs w:val="26"/>
        </w:rPr>
      </w:pPr>
    </w:p>
    <w:p w:rsidR="00325971" w:rsidRPr="00BA043B" w:rsidRDefault="00325971" w:rsidP="00325971">
      <w:pPr>
        <w:ind w:firstLine="567"/>
        <w:jc w:val="both"/>
        <w:rPr>
          <w:b/>
          <w:sz w:val="26"/>
          <w:szCs w:val="26"/>
        </w:rPr>
      </w:pPr>
      <w:r w:rsidRPr="00BA043B">
        <w:rPr>
          <w:sz w:val="26"/>
          <w:szCs w:val="26"/>
        </w:rPr>
        <w:t>1.5. Локальные акты, обеспечивающие психологическую безопасность в ОО: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распорядка обучающихся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трудового распорядка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Совете профилактики безнадзорности и правонарушений общеобразовательной организации</w:t>
      </w:r>
      <w:r>
        <w:rPr>
          <w:sz w:val="26"/>
          <w:szCs w:val="26"/>
        </w:rPr>
        <w:t>;</w:t>
      </w:r>
    </w:p>
    <w:p w:rsidR="00325971" w:rsidRDefault="00325971" w:rsidP="00325971">
      <w:pPr>
        <w:ind w:left="142" w:firstLine="425"/>
        <w:rPr>
          <w:sz w:val="26"/>
          <w:szCs w:val="26"/>
        </w:rPr>
      </w:pPr>
      <w:r w:rsidRPr="00B70E47">
        <w:rPr>
          <w:sz w:val="26"/>
          <w:szCs w:val="26"/>
        </w:rPr>
        <w:t>Положение о постановке на внутриучрежденческий учет обучающихся и их семей и снятии с учета;</w:t>
      </w:r>
    </w:p>
    <w:p w:rsidR="00325971" w:rsidRPr="00500CD8" w:rsidRDefault="00325971" w:rsidP="00325971">
      <w:pPr>
        <w:ind w:left="142" w:firstLine="425"/>
        <w:rPr>
          <w:sz w:val="26"/>
          <w:szCs w:val="26"/>
        </w:rPr>
      </w:pPr>
      <w:r w:rsidRPr="00500CD8">
        <w:rPr>
          <w:sz w:val="26"/>
          <w:szCs w:val="26"/>
        </w:rPr>
        <w:t>Положение о порядке оказания ППМС-помощи обучающимся образовательной организации;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профессиональной этике педагогических работников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Службе примирения в образовательной организации (при наличии)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</w:t>
      </w:r>
      <w:r>
        <w:rPr>
          <w:sz w:val="26"/>
          <w:szCs w:val="26"/>
        </w:rPr>
        <w:t>;</w:t>
      </w:r>
    </w:p>
    <w:p w:rsidR="00325971" w:rsidRPr="00BA043B" w:rsidRDefault="00325971" w:rsidP="00325971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«Почте доверия» образовательной организации</w:t>
      </w:r>
      <w:r>
        <w:rPr>
          <w:sz w:val="26"/>
          <w:szCs w:val="26"/>
        </w:rPr>
        <w:t>.</w:t>
      </w:r>
    </w:p>
    <w:p w:rsidR="00325971" w:rsidRDefault="00325971" w:rsidP="00325971">
      <w:pPr>
        <w:ind w:firstLine="567"/>
        <w:rPr>
          <w:b/>
          <w:sz w:val="28"/>
          <w:szCs w:val="28"/>
        </w:rPr>
      </w:pPr>
    </w:p>
    <w:p w:rsidR="00325971" w:rsidRDefault="00325971" w:rsidP="00325971">
      <w:pPr>
        <w:ind w:firstLine="567"/>
        <w:rPr>
          <w:b/>
          <w:sz w:val="28"/>
          <w:szCs w:val="28"/>
        </w:rPr>
      </w:pPr>
    </w:p>
    <w:p w:rsidR="00325971" w:rsidRDefault="00325971" w:rsidP="00325971">
      <w:pPr>
        <w:ind w:firstLine="567"/>
        <w:rPr>
          <w:b/>
          <w:sz w:val="28"/>
          <w:szCs w:val="28"/>
        </w:rPr>
        <w:sectPr w:rsidR="00325971" w:rsidSect="00ED328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25971" w:rsidRPr="008B4B0A" w:rsidRDefault="00325971" w:rsidP="00325971">
      <w:pPr>
        <w:ind w:firstLine="567"/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II. Оценка актуального состояния социально - психологической среды образовательной организации</w:t>
      </w:r>
    </w:p>
    <w:p w:rsidR="00325971" w:rsidRPr="008B4B0A" w:rsidRDefault="00325971" w:rsidP="00325971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2.1. Обязательный уровень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2.1.1. Оценка психологической комфортности образовательной среды</w:t>
      </w:r>
    </w:p>
    <w:tbl>
      <w:tblPr>
        <w:tblStyle w:val="a7"/>
        <w:tblW w:w="143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3119"/>
        <w:gridCol w:w="3118"/>
        <w:gridCol w:w="2410"/>
      </w:tblGrid>
      <w:tr w:rsidR="00325971" w:rsidRPr="008B4B0A" w:rsidTr="00A37FA2">
        <w:tc>
          <w:tcPr>
            <w:tcW w:w="1984" w:type="dxa"/>
            <w:vMerge w:val="restart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686" w:type="dxa"/>
            <w:vMerge w:val="restart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 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  <w:tc>
          <w:tcPr>
            <w:tcW w:w="2410" w:type="dxa"/>
            <w:vMerge w:val="restart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комфортности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A37FA2">
        <w:tc>
          <w:tcPr>
            <w:tcW w:w="1984" w:type="dxa"/>
            <w:vMerge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2410" w:type="dxa"/>
            <w:vMerge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jc w:val="center"/>
        <w:rPr>
          <w:sz w:val="26"/>
          <w:szCs w:val="26"/>
        </w:rPr>
      </w:pPr>
      <w:r w:rsidRPr="008B4B0A">
        <w:rPr>
          <w:sz w:val="26"/>
          <w:szCs w:val="26"/>
        </w:rPr>
        <w:t>2.1.2. Используемые методики оценки психологической комфортности образовательной среды</w:t>
      </w:r>
    </w:p>
    <w:tbl>
      <w:tblPr>
        <w:tblStyle w:val="a7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96"/>
        <w:gridCol w:w="3119"/>
        <w:gridCol w:w="3969"/>
        <w:gridCol w:w="4961"/>
      </w:tblGrid>
      <w:tr w:rsidR="00325971" w:rsidRPr="008B4B0A" w:rsidTr="00A37FA2">
        <w:tc>
          <w:tcPr>
            <w:tcW w:w="2296" w:type="dxa"/>
            <w:vMerge w:val="restart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119" w:type="dxa"/>
            <w:vMerge w:val="restart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8930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</w:tr>
      <w:tr w:rsidR="00325971" w:rsidRPr="008B4B0A" w:rsidTr="00A37FA2">
        <w:tc>
          <w:tcPr>
            <w:tcW w:w="2296" w:type="dxa"/>
            <w:vMerge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учитель»</w:t>
            </w: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8-9 класс</w:t>
            </w: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11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2.1.3 Факторы риска: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2.1.4. Оценка психологической защищенности образовательной среды</w:t>
      </w:r>
    </w:p>
    <w:tbl>
      <w:tblPr>
        <w:tblStyle w:val="a7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4677"/>
        <w:gridCol w:w="4707"/>
        <w:gridCol w:w="2806"/>
      </w:tblGrid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защищенности</w:t>
            </w:r>
            <w:r>
              <w:rPr>
                <w:sz w:val="26"/>
                <w:szCs w:val="26"/>
              </w:rPr>
              <w:t xml:space="preserve"> </w:t>
            </w: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2.1.5. Используемые методики оценки защищенности образовательной среды:</w:t>
      </w:r>
    </w:p>
    <w:tbl>
      <w:tblPr>
        <w:tblStyle w:val="a7"/>
        <w:tblW w:w="1420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96"/>
        <w:gridCol w:w="6804"/>
        <w:gridCol w:w="5103"/>
      </w:tblGrid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</w:tr>
      <w:tr w:rsidR="00325971" w:rsidRPr="008B4B0A" w:rsidTr="00A37FA2">
        <w:tc>
          <w:tcPr>
            <w:tcW w:w="14203" w:type="dxa"/>
            <w:gridSpan w:val="3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Основные</w:t>
            </w: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 xml:space="preserve">Обучающиеся 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4203" w:type="dxa"/>
            <w:gridSpan w:val="3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Дополнительные</w:t>
            </w:r>
          </w:p>
        </w:tc>
      </w:tr>
      <w:tr w:rsidR="00325971" w:rsidRPr="008B4B0A" w:rsidTr="00A37FA2">
        <w:tc>
          <w:tcPr>
            <w:tcW w:w="229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2.1.6. Факторы риска: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 xml:space="preserve">2.2. Оптимальный уровень </w:t>
      </w:r>
      <w:r w:rsidRPr="008B4B0A">
        <w:rPr>
          <w:sz w:val="26"/>
          <w:szCs w:val="26"/>
        </w:rPr>
        <w:t>(при наличии необходимости и возможности проведения)</w:t>
      </w: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2.2.1. Оценка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7087"/>
        <w:gridCol w:w="4820"/>
      </w:tblGrid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Общий уровень удовлетворенностью 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средой</w:t>
            </w: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</w:p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lastRenderedPageBreak/>
        <w:t>2.2.2.Используемые методики оценки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2049"/>
      </w:tblGrid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212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204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2.2.3. Факторы риска:</w:t>
      </w:r>
    </w:p>
    <w:p w:rsidR="00325971" w:rsidRPr="008B4B0A" w:rsidRDefault="00325971" w:rsidP="00325971">
      <w:pPr>
        <w:jc w:val="both"/>
        <w:rPr>
          <w:sz w:val="26"/>
          <w:szCs w:val="26"/>
        </w:rPr>
      </w:pPr>
    </w:p>
    <w:p w:rsidR="00325971" w:rsidRPr="008B4B0A" w:rsidRDefault="00325971" w:rsidP="00325971">
      <w:pPr>
        <w:rPr>
          <w:sz w:val="26"/>
          <w:szCs w:val="26"/>
        </w:rPr>
      </w:pPr>
      <w:r w:rsidRPr="008B4B0A">
        <w:rPr>
          <w:sz w:val="26"/>
          <w:szCs w:val="26"/>
        </w:rPr>
        <w:t xml:space="preserve">2.3. </w:t>
      </w:r>
      <w:r w:rsidRPr="008B4B0A">
        <w:rPr>
          <w:b/>
          <w:sz w:val="26"/>
          <w:szCs w:val="26"/>
        </w:rPr>
        <w:t>Специальный уровень</w:t>
      </w:r>
      <w:r w:rsidRPr="008B4B0A">
        <w:rPr>
          <w:sz w:val="26"/>
          <w:szCs w:val="26"/>
        </w:rPr>
        <w:t xml:space="preserve"> (при наличии низких показателей по параметрам минимального уровня)</w:t>
      </w:r>
    </w:p>
    <w:tbl>
      <w:tblPr>
        <w:tblStyle w:val="a7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976"/>
        <w:gridCol w:w="2552"/>
        <w:gridCol w:w="2410"/>
        <w:gridCol w:w="2268"/>
      </w:tblGrid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985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2976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2552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Стиль педагогического общения</w:t>
            </w: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19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325971">
      <w:pPr>
        <w:rPr>
          <w:sz w:val="28"/>
          <w:szCs w:val="28"/>
        </w:rPr>
        <w:sectPr w:rsidR="00325971" w:rsidSect="0076453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III. Общий вывод по результатам оценки (экспертизы) образовательной среды</w:t>
      </w: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IV. План мероприятии по обеспечению психологической безопасности функционирования образовательной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84"/>
        <w:gridCol w:w="1576"/>
        <w:gridCol w:w="993"/>
        <w:gridCol w:w="2035"/>
        <w:gridCol w:w="1669"/>
      </w:tblGrid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№</w:t>
            </w:r>
          </w:p>
        </w:tc>
        <w:tc>
          <w:tcPr>
            <w:tcW w:w="258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Содержание работы по каждому направлению</w:t>
            </w: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Категория участников </w:t>
            </w: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Результат выполнения</w:t>
            </w: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 xml:space="preserve">Диагностическое </w:t>
            </w: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>Информационно- просветительское</w:t>
            </w: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  <w:r w:rsidRPr="00032B03">
              <w:rPr>
                <w:sz w:val="26"/>
                <w:szCs w:val="26"/>
              </w:rPr>
              <w:t>Формирующее (активизирующее)</w:t>
            </w: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  <w:proofErr w:type="spellStart"/>
            <w:r w:rsidRPr="00032B03">
              <w:rPr>
                <w:sz w:val="26"/>
                <w:szCs w:val="26"/>
              </w:rPr>
              <w:t>Профилактико</w:t>
            </w:r>
            <w:proofErr w:type="spellEnd"/>
            <w:r w:rsidRPr="00032B03">
              <w:rPr>
                <w:sz w:val="26"/>
                <w:szCs w:val="26"/>
              </w:rPr>
              <w:t xml:space="preserve">-коррекционное </w:t>
            </w:r>
          </w:p>
          <w:p w:rsidR="00325971" w:rsidRPr="00032B03" w:rsidRDefault="00325971" w:rsidP="00A37FA2">
            <w:pPr>
              <w:rPr>
                <w:sz w:val="26"/>
                <w:szCs w:val="26"/>
              </w:rPr>
            </w:pPr>
            <w:r w:rsidRPr="00032B03">
              <w:rPr>
                <w:i/>
                <w:sz w:val="26"/>
                <w:szCs w:val="26"/>
              </w:rPr>
              <w:t>(с группами риска)</w:t>
            </w: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032B03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  <w:tr w:rsidR="00325971" w:rsidRPr="008B4B0A" w:rsidTr="00A37FA2">
        <w:tc>
          <w:tcPr>
            <w:tcW w:w="487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584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576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  <w:tc>
          <w:tcPr>
            <w:tcW w:w="1669" w:type="dxa"/>
          </w:tcPr>
          <w:p w:rsidR="00325971" w:rsidRPr="008B4B0A" w:rsidRDefault="00325971" w:rsidP="00A37FA2">
            <w:pPr>
              <w:rPr>
                <w:b/>
                <w:sz w:val="26"/>
                <w:szCs w:val="26"/>
              </w:rPr>
            </w:pPr>
          </w:p>
        </w:tc>
      </w:tr>
    </w:tbl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</w:p>
    <w:p w:rsidR="00325971" w:rsidRPr="008B4B0A" w:rsidRDefault="00325971" w:rsidP="00325971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V. Приложени</w:t>
      </w:r>
      <w:r>
        <w:rPr>
          <w:b/>
          <w:sz w:val="26"/>
          <w:szCs w:val="26"/>
        </w:rPr>
        <w:t>е</w:t>
      </w:r>
    </w:p>
    <w:p w:rsidR="00325971" w:rsidRPr="00032B03" w:rsidRDefault="00325971" w:rsidP="00325971">
      <w:pPr>
        <w:jc w:val="both"/>
        <w:rPr>
          <w:sz w:val="26"/>
          <w:szCs w:val="26"/>
        </w:rPr>
      </w:pPr>
      <w:r w:rsidRPr="00032B03">
        <w:rPr>
          <w:sz w:val="26"/>
          <w:szCs w:val="26"/>
        </w:rPr>
        <w:t>(перечисляются использованные методики для экспертизы психологической безопасности в образовательной организации</w:t>
      </w:r>
      <w:r>
        <w:rPr>
          <w:sz w:val="26"/>
          <w:szCs w:val="26"/>
        </w:rPr>
        <w:t xml:space="preserve"> из ниже перечисленного рекомендуемого перечня) </w:t>
      </w:r>
    </w:p>
    <w:p w:rsidR="00325971" w:rsidRPr="00032B03" w:rsidRDefault="00325971" w:rsidP="00325971">
      <w:pPr>
        <w:rPr>
          <w:sz w:val="26"/>
          <w:szCs w:val="26"/>
        </w:rPr>
      </w:pPr>
    </w:p>
    <w:p w:rsidR="00325971" w:rsidRDefault="00325971" w:rsidP="00325971"/>
    <w:p w:rsidR="00325971" w:rsidRDefault="00325971" w:rsidP="00325971">
      <w:pPr>
        <w:rPr>
          <w:sz w:val="28"/>
          <w:szCs w:val="28"/>
        </w:rPr>
        <w:sectPr w:rsidR="00325971" w:rsidSect="00EB52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971" w:rsidRDefault="00325971" w:rsidP="00325971">
      <w:pPr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 xml:space="preserve">Рекомендуемые методики для экспертизы психологической безопасности образовательной среды </w:t>
      </w:r>
    </w:p>
    <w:p w:rsidR="00325971" w:rsidRPr="008B4B0A" w:rsidRDefault="00325971" w:rsidP="00325971">
      <w:pPr>
        <w:jc w:val="center"/>
        <w:rPr>
          <w:b/>
          <w:sz w:val="26"/>
          <w:szCs w:val="26"/>
        </w:rPr>
      </w:pPr>
    </w:p>
    <w:tbl>
      <w:tblPr>
        <w:tblStyle w:val="a7"/>
        <w:tblW w:w="144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1848"/>
        <w:gridCol w:w="142"/>
        <w:gridCol w:w="1337"/>
        <w:gridCol w:w="1067"/>
        <w:gridCol w:w="1539"/>
        <w:gridCol w:w="164"/>
        <w:gridCol w:w="1537"/>
        <w:gridCol w:w="2244"/>
        <w:gridCol w:w="2023"/>
      </w:tblGrid>
      <w:tr w:rsidR="00325971" w:rsidRPr="008B4B0A" w:rsidTr="00A37FA2">
        <w:tc>
          <w:tcPr>
            <w:tcW w:w="14408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1. Обязательный уровень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Параметры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1-4 класс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5-7 класс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8-9 класс</w:t>
            </w:r>
          </w:p>
        </w:tc>
        <w:tc>
          <w:tcPr>
            <w:tcW w:w="1537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10-11 класс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Родители</w:t>
            </w:r>
          </w:p>
        </w:tc>
        <w:tc>
          <w:tcPr>
            <w:tcW w:w="2023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Педагоги</w:t>
            </w:r>
          </w:p>
        </w:tc>
      </w:tr>
      <w:tr w:rsidR="00325971" w:rsidTr="00A37FA2">
        <w:tc>
          <w:tcPr>
            <w:tcW w:w="14408" w:type="dxa"/>
            <w:gridSpan w:val="10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I.</w:t>
            </w:r>
            <w:r w:rsidRPr="008B4B0A">
              <w:rPr>
                <w:rFonts w:ascii="Cambria" w:eastAsiaTheme="minorEastAsia" w:hAnsi="Cambria" w:cstheme="minorBidi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комфортность образовательной среды</w:t>
            </w:r>
          </w:p>
        </w:tc>
      </w:tr>
      <w:tr w:rsidR="00325971" w:rsidTr="00A37FA2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</w:t>
            </w:r>
            <w:r w:rsidRPr="008B4B0A">
              <w:rPr>
                <w:sz w:val="26"/>
                <w:szCs w:val="26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[8]</w:t>
            </w:r>
          </w:p>
          <w:p w:rsidR="00325971" w:rsidRPr="008B4B0A" w:rsidRDefault="00325971" w:rsidP="00A37FA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 (в отношении своего ребенка)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эмоций (тест </w:t>
            </w:r>
            <w:proofErr w:type="spellStart"/>
            <w:r w:rsidRPr="008B4B0A">
              <w:rPr>
                <w:sz w:val="26"/>
                <w:szCs w:val="26"/>
              </w:rPr>
              <w:t>Басса-Дарки</w:t>
            </w:r>
            <w:proofErr w:type="spellEnd"/>
            <w:r w:rsidRPr="008B4B0A">
              <w:rPr>
                <w:sz w:val="26"/>
                <w:szCs w:val="26"/>
              </w:rPr>
              <w:t xml:space="preserve"> в модификации Г.В. </w:t>
            </w:r>
            <w:proofErr w:type="spellStart"/>
            <w:r w:rsidRPr="008B4B0A">
              <w:rPr>
                <w:sz w:val="26"/>
                <w:szCs w:val="26"/>
              </w:rPr>
              <w:t>Резапкиной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[18]</w:t>
            </w:r>
            <w:r w:rsidRPr="008B4B0A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A37FA2">
            <w:pPr>
              <w:pStyle w:val="a3"/>
              <w:ind w:left="46"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а) качество взаимоотношений </w:t>
            </w:r>
            <w:r>
              <w:rPr>
                <w:bCs/>
                <w:color w:val="000000" w:themeColor="text1"/>
                <w:kern w:val="24"/>
                <w:sz w:val="26"/>
                <w:szCs w:val="26"/>
              </w:rPr>
              <w:t>«ученик – ученик»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Цветовой тест отношений (Л.Н.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Лутошкина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) [12]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8B4B0A">
              <w:rPr>
                <w:sz w:val="26"/>
                <w:szCs w:val="26"/>
              </w:rPr>
              <w:t>Лутошкин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психологической атмосферы в коллективе (по А.Ф.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A37FA2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  <w:tc>
          <w:tcPr>
            <w:tcW w:w="202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A37FA2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</w:tr>
      <w:tr w:rsidR="00325971" w:rsidTr="00A37FA2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[24]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(в отношении класса)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A37FA2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б) </w:t>
            </w:r>
            <w:r w:rsidRPr="008B4B0A">
              <w:rPr>
                <w:sz w:val="26"/>
                <w:szCs w:val="26"/>
              </w:rPr>
              <w:t xml:space="preserve">качество взаимоотношений </w:t>
            </w:r>
            <w:r w:rsidRPr="008B4B0A">
              <w:rPr>
                <w:sz w:val="26"/>
                <w:szCs w:val="26"/>
              </w:rPr>
              <w:lastRenderedPageBreak/>
              <w:t>«ученик – учитель»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Методика «Эмоциональная близость к учителю» (автор Р. Жиль)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[14]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A37FA2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«Классный руководитель глазами воспитанников»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A37FA2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«Отношение учеников к учителю» (Рогов Е.И.)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[19]</w:t>
            </w:r>
          </w:p>
          <w:p w:rsidR="00325971" w:rsidRPr="008B4B0A" w:rsidRDefault="00325971" w:rsidP="00A37FA2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Анкетирование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4394" w:type="dxa"/>
            <w:gridSpan w:val="4"/>
          </w:tcPr>
          <w:p w:rsidR="00325971" w:rsidRPr="008B4B0A" w:rsidRDefault="00325971" w:rsidP="00A37FA2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«Учитель глазами учащихся»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A37FA2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14408" w:type="dxa"/>
            <w:gridSpan w:val="10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II.</w:t>
            </w:r>
            <w:r w:rsidRPr="008B4B0A">
              <w:rPr>
                <w:rFonts w:ascii="Cambria" w:eastAsiaTheme="minorEastAsia" w:hAnsi="Cambria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защищенность образовательной среды</w:t>
            </w:r>
          </w:p>
        </w:tc>
      </w:tr>
      <w:tr w:rsidR="00325971" w:rsidTr="00A37FA2">
        <w:trPr>
          <w:trHeight w:val="1853"/>
        </w:trPr>
        <w:tc>
          <w:tcPr>
            <w:tcW w:w="2507" w:type="dxa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«Психологическая безопасность образовательной среды школы» </w:t>
            </w:r>
            <w:r>
              <w:rPr>
                <w:sz w:val="26"/>
                <w:szCs w:val="26"/>
              </w:rPr>
              <w:t>(</w:t>
            </w:r>
            <w:r w:rsidRPr="008B4B0A">
              <w:rPr>
                <w:sz w:val="26"/>
                <w:szCs w:val="26"/>
              </w:rPr>
              <w:t>И.А. Баева) - анкета для учащихся (адаптация вопросов для нач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школы)</w:t>
            </w:r>
          </w:p>
        </w:tc>
        <w:tc>
          <w:tcPr>
            <w:tcW w:w="9911" w:type="dxa"/>
            <w:gridSpan w:val="7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«Психологическая безопасность образовательной среды школы» (автор И.А. Баева) – 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[5]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Tr="00A37FA2">
        <w:trPr>
          <w:trHeight w:val="520"/>
        </w:trPr>
        <w:tc>
          <w:tcPr>
            <w:tcW w:w="2507" w:type="dxa"/>
          </w:tcPr>
          <w:p w:rsidR="00325971" w:rsidRPr="008B4B0A" w:rsidRDefault="00325971" w:rsidP="00A37FA2">
            <w:pPr>
              <w:rPr>
                <w:b/>
                <w:bCs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1901" w:type="dxa"/>
            <w:gridSpan w:val="9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Опросник «Психологическая комфортность, защищенность, удовлетворенность» (В.В. </w:t>
            </w:r>
            <w:proofErr w:type="spellStart"/>
            <w:r w:rsidRPr="008B4B0A">
              <w:rPr>
                <w:sz w:val="26"/>
                <w:szCs w:val="26"/>
              </w:rPr>
              <w:t>Коврова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bCs/>
                <w:sz w:val="26"/>
                <w:szCs w:val="26"/>
              </w:rPr>
              <w:t>Информац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Pr="008B4B0A">
              <w:rPr>
                <w:bCs/>
                <w:sz w:val="26"/>
                <w:szCs w:val="26"/>
              </w:rPr>
              <w:t xml:space="preserve"> защищенность </w:t>
            </w:r>
            <w:proofErr w:type="spellStart"/>
            <w:r w:rsidRPr="008B4B0A">
              <w:rPr>
                <w:bCs/>
                <w:sz w:val="26"/>
                <w:szCs w:val="26"/>
              </w:rPr>
              <w:t>обуч</w:t>
            </w:r>
            <w:r>
              <w:rPr>
                <w:bCs/>
                <w:sz w:val="26"/>
                <w:szCs w:val="26"/>
              </w:rPr>
              <w:t>-с</w:t>
            </w:r>
            <w:r w:rsidRPr="008B4B0A">
              <w:rPr>
                <w:bCs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7634" w:type="dxa"/>
            <w:gridSpan w:val="7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rPr>
                <w:bCs/>
                <w:i/>
                <w:sz w:val="26"/>
                <w:szCs w:val="26"/>
              </w:rPr>
            </w:pPr>
            <w:r w:rsidRPr="008B4B0A">
              <w:rPr>
                <w:bCs/>
                <w:i/>
                <w:sz w:val="26"/>
                <w:szCs w:val="26"/>
              </w:rPr>
              <w:t>варианты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«Безопасность в сети Интернет»</w:t>
            </w:r>
            <w:r>
              <w:rPr>
                <w:sz w:val="26"/>
                <w:szCs w:val="26"/>
              </w:rPr>
              <w:t xml:space="preserve">. </w:t>
            </w:r>
            <w:r w:rsidRPr="008B4B0A">
              <w:rPr>
                <w:sz w:val="26"/>
                <w:szCs w:val="26"/>
              </w:rPr>
              <w:t>Анкета по информационной безопасности (2-10 класс)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[3]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325971" w:rsidTr="00A37FA2">
        <w:tc>
          <w:tcPr>
            <w:tcW w:w="14408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A37FA2">
            <w:pPr>
              <w:jc w:val="center"/>
              <w:rPr>
                <w:b/>
                <w:bCs/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2. Оптимальный уровень</w:t>
            </w:r>
          </w:p>
        </w:tc>
      </w:tr>
      <w:tr w:rsidR="00325971" w:rsidTr="00A37FA2">
        <w:tc>
          <w:tcPr>
            <w:tcW w:w="14408" w:type="dxa"/>
            <w:gridSpan w:val="10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Удовлетворенности образовательной средой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 – </w:t>
            </w:r>
            <w:r w:rsidRPr="008B4B0A">
              <w:rPr>
                <w:i/>
                <w:sz w:val="26"/>
                <w:szCs w:val="26"/>
              </w:rPr>
              <w:t xml:space="preserve">анкета для учащихся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-– </w:t>
            </w:r>
            <w:r w:rsidRPr="008B4B0A">
              <w:rPr>
                <w:i/>
                <w:sz w:val="26"/>
                <w:szCs w:val="26"/>
              </w:rPr>
              <w:lastRenderedPageBreak/>
              <w:t xml:space="preserve">анкета для родителей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023" w:type="dxa"/>
          </w:tcPr>
          <w:p w:rsidR="00325971" w:rsidRPr="008B4B0A" w:rsidRDefault="00325971" w:rsidP="00A37FA2">
            <w:pPr>
              <w:jc w:val="both"/>
              <w:rPr>
                <w:i/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Диагностика психолог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– </w:t>
            </w:r>
            <w:r w:rsidRPr="008B4B0A">
              <w:rPr>
                <w:i/>
                <w:sz w:val="26"/>
                <w:szCs w:val="26"/>
              </w:rPr>
              <w:lastRenderedPageBreak/>
              <w:t xml:space="preserve">анкета для педагогов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</w:tr>
      <w:tr w:rsidR="00325971" w:rsidTr="00A37FA2">
        <w:tc>
          <w:tcPr>
            <w:tcW w:w="2507" w:type="dxa"/>
            <w:vMerge w:val="restart"/>
          </w:tcPr>
          <w:p w:rsidR="00325971" w:rsidRPr="008B4B0A" w:rsidRDefault="00325971" w:rsidP="00A37FA2">
            <w:pPr>
              <w:rPr>
                <w:i/>
                <w:sz w:val="26"/>
                <w:szCs w:val="26"/>
              </w:rPr>
            </w:pPr>
            <w:r w:rsidRPr="008B4B0A">
              <w:rPr>
                <w:i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изучения удовлетворенности учащихся школьной жизнью (разработана А.А. Андреевым)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[22]</w:t>
            </w:r>
          </w:p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  <w:tc>
          <w:tcPr>
            <w:tcW w:w="2023" w:type="dxa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педагогов жизнедеятельностью в </w:t>
            </w:r>
            <w:r>
              <w:rPr>
                <w:sz w:val="26"/>
                <w:szCs w:val="26"/>
              </w:rPr>
              <w:t>ОУ</w:t>
            </w:r>
            <w:r w:rsidRPr="008B4B0A">
              <w:rPr>
                <w:sz w:val="26"/>
                <w:szCs w:val="26"/>
              </w:rPr>
              <w:t xml:space="preserve">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</w:tr>
      <w:tr w:rsidR="00325971" w:rsidTr="00A37FA2">
        <w:tc>
          <w:tcPr>
            <w:tcW w:w="2507" w:type="dxa"/>
            <w:vMerge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1901" w:type="dxa"/>
            <w:gridSpan w:val="9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Психологическая безопасность образовательной среды школы» (автор И.А. Баева) - </w:t>
            </w:r>
            <w:r w:rsidRPr="008B4B0A">
              <w:rPr>
                <w:i/>
                <w:sz w:val="26"/>
                <w:szCs w:val="26"/>
              </w:rPr>
              <w:t>шкала удовлетворённости</w:t>
            </w:r>
            <w:r w:rsidRPr="008B4B0A">
              <w:rPr>
                <w:sz w:val="26"/>
                <w:szCs w:val="26"/>
              </w:rPr>
              <w:t xml:space="preserve"> </w:t>
            </w:r>
          </w:p>
        </w:tc>
      </w:tr>
      <w:tr w:rsidR="00325971" w:rsidTr="00A37FA2">
        <w:tc>
          <w:tcPr>
            <w:tcW w:w="14408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3. Специальный уровень (</w:t>
            </w:r>
            <w:r w:rsidRPr="008B4B0A">
              <w:rPr>
                <w:bCs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3327" w:type="dxa"/>
            <w:gridSpan w:val="3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школьной тревожности </w:t>
            </w:r>
            <w:proofErr w:type="spellStart"/>
            <w:r w:rsidRPr="008B4B0A">
              <w:rPr>
                <w:sz w:val="26"/>
                <w:szCs w:val="26"/>
              </w:rPr>
              <w:t>Филлипса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[15]</w:t>
            </w:r>
          </w:p>
        </w:tc>
        <w:tc>
          <w:tcPr>
            <w:tcW w:w="4307" w:type="dxa"/>
            <w:gridSpan w:val="4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Шкала личностной тревожности (А.М. Прихожан)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[7]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2507" w:type="dxa"/>
            <w:vMerge w:val="restart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5933" w:type="dxa"/>
            <w:gridSpan w:val="5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«В нашем классе/школе» (С.В. Кривцовой)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[10]</w:t>
            </w:r>
          </w:p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2507" w:type="dxa"/>
            <w:vMerge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на выявление «</w:t>
            </w:r>
            <w:proofErr w:type="spellStart"/>
            <w:r w:rsidRPr="008B4B0A">
              <w:rPr>
                <w:sz w:val="26"/>
                <w:szCs w:val="26"/>
              </w:rPr>
              <w:t>буллинг</w:t>
            </w:r>
            <w:proofErr w:type="spellEnd"/>
            <w:r w:rsidRPr="008B4B0A">
              <w:rPr>
                <w:sz w:val="26"/>
                <w:szCs w:val="26"/>
              </w:rPr>
              <w:t xml:space="preserve"> – структуры» (Е. Г. </w:t>
            </w:r>
            <w:proofErr w:type="spellStart"/>
            <w:r w:rsidRPr="008B4B0A">
              <w:rPr>
                <w:sz w:val="26"/>
                <w:szCs w:val="26"/>
              </w:rPr>
              <w:t>Норкиной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[16]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2507" w:type="dxa"/>
            <w:vMerge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</w:t>
            </w:r>
            <w:proofErr w:type="spellStart"/>
            <w:r w:rsidRPr="008B4B0A">
              <w:rPr>
                <w:sz w:val="26"/>
                <w:szCs w:val="26"/>
              </w:rPr>
              <w:t>Кибeрбуллинг</w:t>
            </w:r>
            <w:proofErr w:type="spellEnd"/>
            <w:r w:rsidRPr="008B4B0A">
              <w:rPr>
                <w:sz w:val="26"/>
                <w:szCs w:val="26"/>
              </w:rPr>
              <w:t>: участие и роли» (</w:t>
            </w:r>
            <w:proofErr w:type="spellStart"/>
            <w:r w:rsidRPr="008B4B0A">
              <w:rPr>
                <w:sz w:val="26"/>
                <w:szCs w:val="26"/>
              </w:rPr>
              <w:t>Кулишова</w:t>
            </w:r>
            <w:proofErr w:type="spellEnd"/>
            <w:r w:rsidRPr="008B4B0A">
              <w:rPr>
                <w:sz w:val="26"/>
                <w:szCs w:val="26"/>
              </w:rPr>
              <w:t xml:space="preserve"> В. В и др.)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[11]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Оценка уровня насилия по отношению к ребенку в семье и школе (Ковров В.В.)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  <w:tc>
          <w:tcPr>
            <w:tcW w:w="2244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 w:rsidRPr="008B4B0A">
              <w:rPr>
                <w:bCs/>
                <w:sz w:val="26"/>
                <w:szCs w:val="26"/>
              </w:rPr>
              <w:t>Сытько</w:t>
            </w:r>
            <w:proofErr w:type="spellEnd"/>
            <w:r w:rsidRPr="008B4B0A">
              <w:rPr>
                <w:bCs/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[20]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Методика «Карта риска суицида» (модификация Л.Б. Шнейдер)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[25]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1848" w:type="dxa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A37F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[13]</w:t>
            </w:r>
          </w:p>
        </w:tc>
      </w:tr>
      <w:tr w:rsidR="00325971" w:rsidTr="00A37FA2">
        <w:tc>
          <w:tcPr>
            <w:tcW w:w="2507" w:type="dxa"/>
          </w:tcPr>
          <w:p w:rsidR="00325971" w:rsidRPr="008B4B0A" w:rsidRDefault="00325971" w:rsidP="00A37FA2">
            <w:pPr>
              <w:rPr>
                <w:bCs/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lastRenderedPageBreak/>
              <w:t>Стиль педагогического общения</w:t>
            </w:r>
          </w:p>
        </w:tc>
        <w:tc>
          <w:tcPr>
            <w:tcW w:w="1848" w:type="dxa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A37FA2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Р.В. </w:t>
            </w:r>
            <w:proofErr w:type="spellStart"/>
            <w:r w:rsidRPr="008B4B0A">
              <w:rPr>
                <w:sz w:val="26"/>
                <w:szCs w:val="26"/>
              </w:rPr>
              <w:t>Овчарова</w:t>
            </w:r>
            <w:proofErr w:type="spellEnd"/>
            <w:r w:rsidRPr="008B4B0A">
              <w:rPr>
                <w:sz w:val="26"/>
                <w:szCs w:val="26"/>
              </w:rPr>
              <w:t xml:space="preserve"> «Стиль педагогического общения»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[17]</w:t>
            </w:r>
          </w:p>
        </w:tc>
      </w:tr>
    </w:tbl>
    <w:p w:rsidR="00325971" w:rsidRDefault="00325971" w:rsidP="00325971">
      <w:pPr>
        <w:ind w:left="720"/>
        <w:rPr>
          <w:b/>
        </w:rPr>
      </w:pPr>
    </w:p>
    <w:p w:rsidR="00325971" w:rsidRDefault="00325971" w:rsidP="00325971">
      <w:pPr>
        <w:ind w:left="720"/>
        <w:rPr>
          <w:b/>
          <w:sz w:val="28"/>
          <w:szCs w:val="28"/>
        </w:rPr>
        <w:sectPr w:rsidR="00325971" w:rsidSect="008B4B0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25971" w:rsidRPr="00032B03" w:rsidRDefault="00325971" w:rsidP="00325971">
      <w:pPr>
        <w:ind w:left="720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Источники диагностических методик: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64538">
        <w:rPr>
          <w:sz w:val="26"/>
          <w:szCs w:val="26"/>
        </w:rPr>
        <w:t xml:space="preserve">Анкета «Классный руководитель глазами воспитанников».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6" w:history="1">
        <w:r w:rsidRPr="00764538">
          <w:rPr>
            <w:rStyle w:val="a8"/>
            <w:sz w:val="26"/>
            <w:szCs w:val="26"/>
          </w:rPr>
          <w:t>https://nsportal.ru/shkola/klassnoe-rukovodstvo/library/2012/08/04/anketa-klassnyy-rukovoditel-glazami-vospitannikov</w:t>
        </w:r>
      </w:hyperlink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64538">
        <w:rPr>
          <w:sz w:val="26"/>
          <w:szCs w:val="26"/>
        </w:rPr>
        <w:t xml:space="preserve">Анкета «Учитель глазами учащихся».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7" w:history="1">
        <w:r w:rsidRPr="00764538">
          <w:rPr>
            <w:rStyle w:val="a8"/>
            <w:sz w:val="26"/>
            <w:szCs w:val="26"/>
          </w:rPr>
          <w:t>https://vseuroki.pro/doc/anketa-dlya-pedagoga-psihologa-v-shkole-dlya-vyyav-6840.html</w:t>
        </w:r>
      </w:hyperlink>
    </w:p>
    <w:p w:rsidR="00325971" w:rsidRPr="00764538" w:rsidRDefault="00325971" w:rsidP="00325971">
      <w:pPr>
        <w:ind w:firstLine="567"/>
        <w:jc w:val="both"/>
        <w:rPr>
          <w:rStyle w:val="a8"/>
          <w:sz w:val="26"/>
          <w:szCs w:val="26"/>
        </w:rPr>
      </w:pPr>
      <w:r w:rsidRPr="00325971">
        <w:rPr>
          <w:rStyle w:val="a8"/>
          <w:color w:val="auto"/>
          <w:sz w:val="26"/>
          <w:szCs w:val="26"/>
          <w:u w:val="none"/>
        </w:rPr>
        <w:t>3. Анкета по информационной безопасности (2-10 класс). –</w:t>
      </w:r>
      <w:r w:rsidRPr="00764538">
        <w:rPr>
          <w:sz w:val="26"/>
          <w:szCs w:val="26"/>
        </w:rPr>
        <w:t xml:space="preserve"> URL: </w:t>
      </w:r>
      <w:r w:rsidRPr="00764538">
        <w:rPr>
          <w:rStyle w:val="a8"/>
          <w:sz w:val="26"/>
          <w:szCs w:val="26"/>
        </w:rPr>
        <w:t xml:space="preserve"> </w:t>
      </w:r>
      <w:hyperlink r:id="rId8" w:history="1">
        <w:r w:rsidRPr="00764538">
          <w:rPr>
            <w:rStyle w:val="a8"/>
            <w:sz w:val="26"/>
            <w:szCs w:val="26"/>
          </w:rPr>
          <w:t>https://infourok.ru/anketa-po-inforacionnoy-bezopasnosti-klass-462907.html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4. Бадьина Н.П.,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Афтенко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В.Н. Диагностика психологических условий школьной образовательной среды. Методические рекомендации для работников образования. - Курган, 2004. – 18с.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>5. Баева И.А. Психологическая безопасность в образовании: Монография. —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Издательство «СОЮЗ», 2002. — 271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6.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Головей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Л.А., Рыбалко Е.Ф. Практикум по возрастной психологии. —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2001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7. Диагностика эмоционально-нравственного развития. Ред. и сост. И.Б.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Дерманова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–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.,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2002.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8. Карелин А. Большая энциклопедия психологических тестов.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Эксмо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, 2007. - 416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9. Ковров В.В., Коныгина И.А., Оганесян Н.Т. Паспорт экспертизы психологической безопасности средней общеобразовательной школы. —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Экон-информ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2012. — 55 с. </w:t>
      </w:r>
    </w:p>
    <w:p w:rsidR="00325971" w:rsidRPr="00764538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538">
        <w:rPr>
          <w:sz w:val="26"/>
          <w:szCs w:val="26"/>
        </w:rPr>
        <w:t xml:space="preserve">Кривцова С.В. «Азбука </w:t>
      </w:r>
      <w:proofErr w:type="spellStart"/>
      <w:r w:rsidRPr="00764538">
        <w:rPr>
          <w:sz w:val="26"/>
          <w:szCs w:val="26"/>
        </w:rPr>
        <w:t>булллинга</w:t>
      </w:r>
      <w:proofErr w:type="spellEnd"/>
      <w:r w:rsidRPr="00764538">
        <w:rPr>
          <w:sz w:val="26"/>
          <w:szCs w:val="26"/>
        </w:rPr>
        <w:t xml:space="preserve">. -– URL: </w:t>
      </w:r>
      <w:hyperlink r:id="rId9" w:history="1">
        <w:r w:rsidRPr="00744B0A">
          <w:rPr>
            <w:rStyle w:val="a8"/>
            <w:sz w:val="26"/>
            <w:szCs w:val="26"/>
          </w:rPr>
          <w:t>http://www.psychologia.edu.ru/azbuka-bullinga/start.html</w:t>
        </w:r>
      </w:hyperlink>
    </w:p>
    <w:p w:rsidR="00325971" w:rsidRPr="00764538" w:rsidRDefault="00325971" w:rsidP="00325971">
      <w:pPr>
        <w:ind w:firstLine="567"/>
        <w:jc w:val="both"/>
        <w:rPr>
          <w:rStyle w:val="a8"/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 w:rsidRPr="00764538">
        <w:rPr>
          <w:sz w:val="26"/>
          <w:szCs w:val="26"/>
        </w:rPr>
        <w:t>Кулишов</w:t>
      </w:r>
      <w:proofErr w:type="spellEnd"/>
      <w:r w:rsidRPr="00764538">
        <w:rPr>
          <w:sz w:val="26"/>
          <w:szCs w:val="26"/>
        </w:rPr>
        <w:t xml:space="preserve"> В.В., </w:t>
      </w:r>
      <w:proofErr w:type="spellStart"/>
      <w:r w:rsidRPr="00764538">
        <w:rPr>
          <w:sz w:val="26"/>
          <w:szCs w:val="26"/>
        </w:rPr>
        <w:t>Кондрахова</w:t>
      </w:r>
      <w:proofErr w:type="spellEnd"/>
      <w:r w:rsidRPr="00764538">
        <w:rPr>
          <w:sz w:val="26"/>
          <w:szCs w:val="26"/>
        </w:rPr>
        <w:t xml:space="preserve"> О.В., Шапошникова Е.В. Влияние </w:t>
      </w:r>
      <w:proofErr w:type="spellStart"/>
      <w:r w:rsidRPr="00764538">
        <w:rPr>
          <w:sz w:val="26"/>
          <w:szCs w:val="26"/>
        </w:rPr>
        <w:t>кибeрбуллинга</w:t>
      </w:r>
      <w:proofErr w:type="spellEnd"/>
      <w:r w:rsidRPr="00764538">
        <w:rPr>
          <w:sz w:val="26"/>
          <w:szCs w:val="26"/>
        </w:rPr>
        <w:t xml:space="preserve"> на самооценку подростков // Научно-методический электронный журнал «Концепт». – 2016. – Т. 29. – С. 168–174. – URL: </w:t>
      </w:r>
      <w:hyperlink r:id="rId10" w:history="1">
        <w:r w:rsidRPr="00764538">
          <w:rPr>
            <w:rStyle w:val="a8"/>
            <w:sz w:val="26"/>
            <w:szCs w:val="26"/>
          </w:rPr>
          <w:t>http://e-koncept.ru/2016/56571.htm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12.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Лутошкин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А.Н. Эмоциональные потенциалы коллектива. – М.: Педагогика, 1988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64538">
        <w:rPr>
          <w:sz w:val="26"/>
          <w:szCs w:val="26"/>
        </w:rPr>
        <w:t xml:space="preserve">Метод структурированной оценки рисков совершения повторных правонарушений и возможностей реабилитации несовершеннолетнего «Оценка рисков и возможностей» (ОРВ)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М: РБФ НАН, 2010.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40 с.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764538">
        <w:rPr>
          <w:sz w:val="26"/>
          <w:szCs w:val="26"/>
        </w:rPr>
        <w:t xml:space="preserve">Методика «Эмоциональная близость к учителю» (Р. Жиль). – URL: </w:t>
      </w:r>
      <w:hyperlink r:id="rId11" w:history="1">
        <w:r w:rsidRPr="00764538">
          <w:rPr>
            <w:rStyle w:val="a8"/>
            <w:sz w:val="26"/>
            <w:szCs w:val="26"/>
          </w:rPr>
          <w:t>https://multiurok.ru/files/puti-dostizhieniia-uspiekha-na-urokie.html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15.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Микляева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А.В., Румянцева П.В. Школьная тревожность: диагностика, профилактика, коррекция.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2004. С. 64-69.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16. </w:t>
      </w:r>
      <w:proofErr w:type="spellStart"/>
      <w:r w:rsidRPr="00764538">
        <w:rPr>
          <w:sz w:val="26"/>
          <w:szCs w:val="26"/>
        </w:rPr>
        <w:t>Норкина</w:t>
      </w:r>
      <w:proofErr w:type="spellEnd"/>
      <w:r w:rsidRPr="00764538">
        <w:rPr>
          <w:sz w:val="26"/>
          <w:szCs w:val="26"/>
        </w:rPr>
        <w:t xml:space="preserve"> Е.Г. Методика на выявление «</w:t>
      </w:r>
      <w:proofErr w:type="spellStart"/>
      <w:r w:rsidRPr="00764538">
        <w:rPr>
          <w:sz w:val="26"/>
          <w:szCs w:val="26"/>
        </w:rPr>
        <w:t>буллинг</w:t>
      </w:r>
      <w:proofErr w:type="spellEnd"/>
      <w:r w:rsidRPr="00764538">
        <w:rPr>
          <w:sz w:val="26"/>
          <w:szCs w:val="26"/>
        </w:rPr>
        <w:t xml:space="preserve">-структуры» // Таврический научный обозреватель. – 2016.  </w:t>
      </w:r>
      <w:r w:rsidRPr="0069279B">
        <w:rPr>
          <w:sz w:val="26"/>
          <w:szCs w:val="26"/>
          <w:lang w:val="en-US"/>
        </w:rPr>
        <w:t xml:space="preserve">–№ 3 (8). – </w:t>
      </w:r>
      <w:r w:rsidRPr="00764538">
        <w:rPr>
          <w:sz w:val="26"/>
          <w:szCs w:val="26"/>
        </w:rPr>
        <w:t>С</w:t>
      </w:r>
      <w:r w:rsidRPr="0069279B">
        <w:rPr>
          <w:sz w:val="26"/>
          <w:szCs w:val="26"/>
          <w:lang w:val="en-US"/>
        </w:rPr>
        <w:t>. 170-174</w:t>
      </w:r>
      <w:r w:rsidRPr="00764538">
        <w:rPr>
          <w:sz w:val="26"/>
          <w:szCs w:val="26"/>
          <w:lang w:val="en-US"/>
        </w:rPr>
        <w:t xml:space="preserve">.  – URL: </w:t>
      </w:r>
      <w:hyperlink r:id="rId12" w:history="1">
        <w:r w:rsidRPr="00764538">
          <w:rPr>
            <w:rStyle w:val="a8"/>
            <w:sz w:val="26"/>
            <w:szCs w:val="26"/>
            <w:lang w:val="en-US"/>
          </w:rPr>
          <w:t>https://cyberleninka.ru/article/n/metodika-na-vyyavlenie-bulling-struktury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17.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Овчарова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Р.В. Справочная книга социального педагога. — М.: ТЦ Сфера, 2004. - 480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18.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Резапкина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Г. Психология и выбор профессии. Учебно-методическое пособие. М., 2006.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764538">
        <w:rPr>
          <w:sz w:val="26"/>
          <w:szCs w:val="26"/>
        </w:rPr>
        <w:t xml:space="preserve">Рогов Е.И. Настольная книга практического психолога в 2 ч. Часть 2. Работа психолога со взрослыми. Коррекционные приемы и упражнения: </w:t>
      </w:r>
      <w:proofErr w:type="spellStart"/>
      <w:r w:rsidRPr="00764538">
        <w:rPr>
          <w:sz w:val="26"/>
          <w:szCs w:val="26"/>
        </w:rPr>
        <w:t>практич</w:t>
      </w:r>
      <w:proofErr w:type="spellEnd"/>
      <w:r w:rsidRPr="00764538">
        <w:rPr>
          <w:sz w:val="26"/>
          <w:szCs w:val="26"/>
        </w:rPr>
        <w:t xml:space="preserve">. пособие / Е.И. Рогов.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</w:t>
      </w:r>
      <w:r w:rsidRPr="00764538">
        <w:rPr>
          <w:sz w:val="26"/>
          <w:szCs w:val="26"/>
        </w:rPr>
        <w:softHyphen/>
        <w:t xml:space="preserve">е изд., </w:t>
      </w:r>
      <w:proofErr w:type="spellStart"/>
      <w:r w:rsidRPr="00764538">
        <w:rPr>
          <w:sz w:val="26"/>
          <w:szCs w:val="26"/>
        </w:rPr>
        <w:t>перер</w:t>
      </w:r>
      <w:proofErr w:type="spellEnd"/>
      <w:r w:rsidRPr="00764538">
        <w:rPr>
          <w:sz w:val="26"/>
          <w:szCs w:val="26"/>
        </w:rPr>
        <w:t xml:space="preserve">. и доп. — М.: </w:t>
      </w:r>
      <w:proofErr w:type="spellStart"/>
      <w:r w:rsidRPr="00764538">
        <w:rPr>
          <w:sz w:val="26"/>
          <w:szCs w:val="26"/>
        </w:rPr>
        <w:t>Юрайт</w:t>
      </w:r>
      <w:proofErr w:type="spellEnd"/>
      <w:r w:rsidRPr="00764538">
        <w:rPr>
          <w:sz w:val="26"/>
          <w:szCs w:val="26"/>
        </w:rPr>
        <w:t xml:space="preserve">, 2017.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507 с.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Серия: Настольная книга специалиста.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lastRenderedPageBreak/>
        <w:t xml:space="preserve">20. Романова Е.В. Проективные графические методики. Методические рекомендации: В 2 ч. [Текст] / Е.В. Романова, Т.И.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Сытько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–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spellStart"/>
      <w:proofErr w:type="gramEnd"/>
      <w:r w:rsidRPr="00325971">
        <w:rPr>
          <w:rStyle w:val="a8"/>
          <w:color w:val="auto"/>
          <w:sz w:val="26"/>
          <w:szCs w:val="26"/>
          <w:u w:val="none"/>
        </w:rPr>
        <w:t>Дидакт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, 1992. – 251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21. Смирнова О.Е., Холмогорова В.М. Межличностные отношения дошкольников: диагностика, приемы, коррекция.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Гуманитар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изд. центр ВЛАДОС, 2005. - 158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>22. Степанов Е.Н., Андреев А.А. Удовлетворенность участников образовательного процесса как критерий эффективности работы учебного заведения //</w:t>
      </w:r>
      <w:r w:rsidRPr="00325971">
        <w:rPr>
          <w:sz w:val="26"/>
          <w:szCs w:val="26"/>
        </w:rPr>
        <w:t xml:space="preserve"> </w:t>
      </w:r>
      <w:r w:rsidRPr="00325971">
        <w:rPr>
          <w:rStyle w:val="a8"/>
          <w:color w:val="auto"/>
          <w:sz w:val="26"/>
          <w:szCs w:val="26"/>
          <w:u w:val="none"/>
        </w:rPr>
        <w:t xml:space="preserve">Журнал «Практика административной работы в школе». – 2002. - № 6. 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23.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Фетискин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24.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В.Б.,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О.В. Практическая психология. Проективные методики: Ростов н/Д: Феникс, 2006. — 480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25. Шнейдер Л.Б. Кризисные состояния у детей и подростков: направления работы школьного психолога // Школьный психолог. – 2009. - № 22. </w:t>
      </w:r>
    </w:p>
    <w:p w:rsidR="00325971" w:rsidRPr="00032B03" w:rsidRDefault="00325971" w:rsidP="00325971">
      <w:pPr>
        <w:pStyle w:val="a3"/>
        <w:ind w:left="0" w:firstLine="567"/>
        <w:jc w:val="both"/>
        <w:rPr>
          <w:sz w:val="26"/>
          <w:szCs w:val="26"/>
        </w:rPr>
      </w:pPr>
    </w:p>
    <w:p w:rsidR="00325971" w:rsidRPr="00032B03" w:rsidRDefault="00325971" w:rsidP="00325971">
      <w:pPr>
        <w:pStyle w:val="a3"/>
        <w:ind w:left="567"/>
        <w:rPr>
          <w:rStyle w:val="a8"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Pr="00032B03" w:rsidRDefault="00325971" w:rsidP="00325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Тезаурус</w:t>
      </w:r>
    </w:p>
    <w:p w:rsidR="00325971" w:rsidRDefault="00325971" w:rsidP="00325971">
      <w:pPr>
        <w:jc w:val="both"/>
        <w:rPr>
          <w:b/>
          <w:sz w:val="26"/>
          <w:szCs w:val="26"/>
        </w:rPr>
      </w:pP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Благоприятный психологический климат</w:t>
      </w:r>
      <w:r w:rsidRPr="00032B03">
        <w:rPr>
          <w:sz w:val="26"/>
          <w:szCs w:val="26"/>
        </w:rPr>
        <w:t xml:space="preserve"> – это построение отношений на принципах сотрудничества, доброжелательности, доверия, справедливости и уважения; удовлетворенность принадлежностью к группе, высокая степень эмоциональной включенности и взаимопомощи, свободное выражение собственного мнения, доброжелательная и деловая критика, отсутствие давления, принятие на себя ответственности за состояние дел в группе каждым из ее членов и т.д.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Демократичность образовательной среды </w:t>
      </w:r>
      <w:r w:rsidRPr="00032B03">
        <w:rPr>
          <w:sz w:val="26"/>
          <w:szCs w:val="26"/>
        </w:rPr>
        <w:t>– возможность участвовать в управлении школой, принимать решения, касающихся личных интересов участников образовательного процесса.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Защищенность образовательной среды</w:t>
      </w:r>
      <w:r w:rsidRPr="00032B03">
        <w:rPr>
          <w:sz w:val="26"/>
          <w:szCs w:val="26"/>
        </w:rPr>
        <w:t xml:space="preserve"> - состояние образовательной среды, свободное от проявлений всех видов насилия во взаимодействии.</w:t>
      </w:r>
    </w:p>
    <w:p w:rsidR="00325971" w:rsidRPr="00032B03" w:rsidRDefault="00325971" w:rsidP="00325971">
      <w:pPr>
        <w:ind w:firstLine="567"/>
        <w:jc w:val="both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t>Информационная защищенность</w:t>
      </w:r>
      <w:r w:rsidRPr="00032B03">
        <w:rPr>
          <w:sz w:val="26"/>
          <w:szCs w:val="26"/>
        </w:rPr>
        <w:t xml:space="preserve"> (безопасность) -  защищенность от информации, причиняющей вред здоровью и развитию, умение выбирать безопасную информацию через ее адекватное восприятие, оценку и критическое осмысление на основе нравственных и культурных ценностей.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Комфортность образовательной среды</w:t>
      </w:r>
      <w:r w:rsidRPr="00032B03">
        <w:rPr>
          <w:sz w:val="26"/>
          <w:szCs w:val="26"/>
        </w:rPr>
        <w:t xml:space="preserve"> – это условия пребывания в образовательной организации, обеспечивающие удобство, спокойствие, уют, снимающие по возможности все </w:t>
      </w:r>
      <w:proofErr w:type="spellStart"/>
      <w:r w:rsidRPr="00032B03">
        <w:rPr>
          <w:sz w:val="26"/>
          <w:szCs w:val="26"/>
        </w:rPr>
        <w:t>стрессообразующие</w:t>
      </w:r>
      <w:proofErr w:type="spellEnd"/>
      <w:r w:rsidRPr="00032B03">
        <w:rPr>
          <w:sz w:val="26"/>
          <w:szCs w:val="26"/>
        </w:rPr>
        <w:t xml:space="preserve"> факторы учебного процесса и вызывающие состояние, радости, удовольствия, удовлетворения.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Образовательная среда</w:t>
      </w:r>
      <w:r w:rsidRPr="00032B03">
        <w:rPr>
          <w:sz w:val="26"/>
          <w:szCs w:val="26"/>
        </w:rPr>
        <w:t xml:space="preserve"> – это система влияний и условий, совокупность разнообразных (духовных и материальных) средств, способствующих развитию индивидуальности обучающихся в процессе решения образовательных задач, а также возможностей для ее развития, содержащихся в социальном и </w:t>
      </w:r>
      <w:proofErr w:type="spellStart"/>
      <w:r w:rsidRPr="00032B03">
        <w:rPr>
          <w:sz w:val="26"/>
          <w:szCs w:val="26"/>
        </w:rPr>
        <w:t>пространственно</w:t>
      </w:r>
      <w:proofErr w:type="spellEnd"/>
      <w:r w:rsidRPr="00032B03">
        <w:rPr>
          <w:sz w:val="26"/>
          <w:szCs w:val="26"/>
        </w:rPr>
        <w:t xml:space="preserve">–предметном окружении.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Психологическая безопасность</w:t>
      </w:r>
      <w:r w:rsidRPr="00032B03">
        <w:rPr>
          <w:sz w:val="26"/>
          <w:szCs w:val="26"/>
        </w:rPr>
        <w:t xml:space="preserve"> – это состояние психологической защищённости от всех видов насилия, способствующее удовлетворению потребностей в личностно-доверительном общении, создающее </w:t>
      </w:r>
      <w:proofErr w:type="spellStart"/>
      <w:r w:rsidRPr="00032B03">
        <w:rPr>
          <w:sz w:val="26"/>
          <w:szCs w:val="26"/>
        </w:rPr>
        <w:t>референтную</w:t>
      </w:r>
      <w:proofErr w:type="spellEnd"/>
      <w:r w:rsidRPr="00032B03">
        <w:rPr>
          <w:sz w:val="26"/>
          <w:szCs w:val="26"/>
        </w:rPr>
        <w:t xml:space="preserve"> значимость среды и обеспечивающее психическое здоровье включенных в нее участников, а также способность человека и среды отражать неблагоприятные внешние и внутренние воздействия.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Психологическая защищенность</w:t>
      </w:r>
      <w:r w:rsidRPr="00032B03">
        <w:rPr>
          <w:sz w:val="26"/>
          <w:szCs w:val="26"/>
        </w:rPr>
        <w:t xml:space="preserve"> – положительное эмоциональное переживание и осознание индивидом возможности удовлетворения своих основных потребностей и обеспеченности собственных прав. Включает в себя чувство принадлежности к группе, адекватную самооценку, реалистичный уровень притязаний и отсутствие повышенной тревожности, неврозов, страхов и т.д.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Социально -психологический климат - </w:t>
      </w:r>
      <w:r w:rsidRPr="00032B03">
        <w:rPr>
          <w:sz w:val="26"/>
          <w:szCs w:val="26"/>
        </w:rPr>
        <w:t xml:space="preserve">особая система эмоциональных состояний коллектива, отражающих характер взаимоотношений между его членами. Это устойчивое состояние класса как группы, относительно стабильный и типичный для него эмоциональный настрой, проявляющийся в отношении друг к другу, к труду, к окружающим событиям и к организации в целом на основании индивидуальных, личностных ценностей и ориентаций и который отражает реальную ситуацию внутригруппового взаимодействия и межличностных отношений.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Удовлетворенность образовательной средой</w:t>
      </w:r>
      <w:r w:rsidRPr="00032B03">
        <w:rPr>
          <w:sz w:val="26"/>
          <w:szCs w:val="26"/>
        </w:rPr>
        <w:t xml:space="preserve"> – это удовлетворённость учащихся, их родителей, педагогов образовательной деятельностью, проходящей в образовательной организации, и включающей в себя демократичность образовательной среды, организацию обучения и условий реализации образовательного процесса, способствующих успешности и эффективности обучения и развития детей, сохранению их психического и физического здоровья, поддержанию интереса к учебному процессу, содействие формированию познавательной мотивации и познавательных интересов обучающихся, качество предоставляемых образовательных услуг, значимость и место образовательной организации в системе ценностей участников образовательного процесса. 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Факторы риска</w:t>
      </w:r>
      <w:r w:rsidRPr="00032B03">
        <w:rPr>
          <w:sz w:val="26"/>
          <w:szCs w:val="26"/>
        </w:rPr>
        <w:t xml:space="preserve"> - условия, способные оказывать неблагоприятное влияние, на психическое развитие детей, провоцирующие или увеличивающие риск развития определенных неблагоприятных явлений.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Физическая защищенность</w:t>
      </w:r>
      <w:r w:rsidRPr="00032B03">
        <w:rPr>
          <w:sz w:val="26"/>
          <w:szCs w:val="26"/>
        </w:rPr>
        <w:t xml:space="preserve"> - состояние защищенности жизненно-важных интересов человека от угроз, источниками которых являются злоумышленные противоправные (несанкционированные) действия физических лиц.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proofErr w:type="gramStart"/>
      <w:r w:rsidRPr="00032B03">
        <w:rPr>
          <w:b/>
          <w:sz w:val="26"/>
          <w:szCs w:val="26"/>
        </w:rPr>
        <w:t>Эмоциональное благополучие</w:t>
      </w:r>
      <w:r w:rsidRPr="00032B03">
        <w:rPr>
          <w:sz w:val="26"/>
          <w:szCs w:val="26"/>
        </w:rPr>
        <w:t xml:space="preserve"> (позитивное эмоциональное состояние) – это положительно окрашенное эмоциональное самочувствие личности в условиях определенной социальной среды, чувство внутренней гармонии между потребностями и их удовлетворением, переживание психологического комфорта, выражающееся в осознании собственного статуса, чувства собственного достоинства и их неприкосновенности, а также в эмоциональном принятии себя, нормальный уровень ситуативной и личностной тревоги, оптимальный уровень активности и работоспособности, возможность и готовность адекватно действовать</w:t>
      </w:r>
      <w:proofErr w:type="gramEnd"/>
      <w:r w:rsidRPr="00032B03">
        <w:rPr>
          <w:sz w:val="26"/>
          <w:szCs w:val="26"/>
        </w:rPr>
        <w:t xml:space="preserve"> в различных жизненных ситуациях. </w:t>
      </w:r>
    </w:p>
    <w:p w:rsidR="00325971" w:rsidRDefault="00325971">
      <w:bookmarkStart w:id="0" w:name="_GoBack"/>
      <w:bookmarkEnd w:id="0"/>
    </w:p>
    <w:sectPr w:rsidR="00325971" w:rsidSect="0075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4"/>
    <w:rsid w:val="00325971"/>
    <w:rsid w:val="004211B4"/>
    <w:rsid w:val="0057719C"/>
    <w:rsid w:val="00991715"/>
    <w:rsid w:val="00A66D6C"/>
    <w:rsid w:val="00A72144"/>
    <w:rsid w:val="00AF7372"/>
    <w:rsid w:val="00D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anketa-po-inforacionnoy-bezopasnosti-klass-46290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uroki.pro/doc/anketa-dlya-pedagoga-psihologa-v-shkole-dlya-vyyav-6840.html" TargetMode="External"/><Relationship Id="rId12" Type="http://schemas.openxmlformats.org/officeDocument/2006/relationships/hyperlink" Target="https://cyberleninka.ru/article/n/metodika-na-vyyavlenie-bulling-struk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lassnoe-rukovodstvo/library/2012/08/04/anketa-klassnyy-rukovoditel-glazami-vospitannikov" TargetMode="External"/><Relationship Id="rId11" Type="http://schemas.openxmlformats.org/officeDocument/2006/relationships/hyperlink" Target="https://multiurok.ru/files/puti-dostizhieniia-uspiekha-na-urok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koncept.ru/2016/5657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a.edu.ru/azbuka-bullinga/sta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Вдовина</dc:creator>
  <cp:lastModifiedBy>Acer_PC</cp:lastModifiedBy>
  <cp:revision>4</cp:revision>
  <dcterms:created xsi:type="dcterms:W3CDTF">2020-01-06T08:17:00Z</dcterms:created>
  <dcterms:modified xsi:type="dcterms:W3CDTF">2020-01-06T08:55:00Z</dcterms:modified>
</cp:coreProperties>
</file>